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77972" w14:textId="77777777" w:rsidR="003505B0" w:rsidRPr="003945D8" w:rsidRDefault="003505B0" w:rsidP="00F45374">
      <w:pPr>
        <w:jc w:val="both"/>
        <w:rPr>
          <w:rFonts w:ascii="Arial" w:hAnsi="Arial" w:cs="Arial"/>
          <w:b/>
          <w:sz w:val="32"/>
          <w:szCs w:val="32"/>
        </w:rPr>
      </w:pPr>
    </w:p>
    <w:p w14:paraId="025ADFC3" w14:textId="6F39FFDF" w:rsidR="003945D8" w:rsidRPr="003945D8" w:rsidRDefault="00D20AB8" w:rsidP="00F4537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WORKDRY INTERNATIONAL</w:t>
      </w:r>
      <w:r w:rsidR="003945D8" w:rsidRPr="003945D8">
        <w:rPr>
          <w:rFonts w:ascii="Arial" w:hAnsi="Arial" w:cs="Arial"/>
          <w:b/>
          <w:sz w:val="32"/>
          <w:szCs w:val="32"/>
        </w:rPr>
        <w:t xml:space="preserve"> </w:t>
      </w:r>
    </w:p>
    <w:p w14:paraId="48798D7D" w14:textId="406103C6" w:rsidR="00FF213A" w:rsidRDefault="003945D8" w:rsidP="00F45374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>POSITION DESCRIPTION:</w:t>
      </w:r>
      <w:r w:rsidR="001E0DF9">
        <w:rPr>
          <w:rFonts w:ascii="Arial" w:hAnsi="Arial" w:cs="Arial"/>
          <w:b/>
          <w:sz w:val="32"/>
          <w:szCs w:val="32"/>
        </w:rPr>
        <w:t xml:space="preserve"> </w:t>
      </w:r>
      <w:r w:rsidR="00D4502E">
        <w:rPr>
          <w:rFonts w:ascii="Arial" w:hAnsi="Arial" w:cs="Arial"/>
          <w:b/>
          <w:sz w:val="32"/>
          <w:szCs w:val="32"/>
        </w:rPr>
        <w:t>Supply Chain Manager</w:t>
      </w:r>
    </w:p>
    <w:p w14:paraId="7346EB0B" w14:textId="777948BC" w:rsidR="003945D8" w:rsidRDefault="003945D8" w:rsidP="00F45374">
      <w:pPr>
        <w:jc w:val="both"/>
        <w:rPr>
          <w:rFonts w:ascii="Arial" w:hAnsi="Arial" w:cs="Arial"/>
          <w:b/>
          <w:sz w:val="32"/>
          <w:szCs w:val="32"/>
        </w:rPr>
      </w:pPr>
    </w:p>
    <w:p w14:paraId="709190CC" w14:textId="77777777" w:rsidR="00F45374" w:rsidRDefault="00F45374" w:rsidP="00F45374">
      <w:pPr>
        <w:jc w:val="both"/>
        <w:rPr>
          <w:rFonts w:ascii="Arial" w:hAnsi="Arial" w:cs="Arial"/>
          <w:b/>
          <w:sz w:val="24"/>
          <w:szCs w:val="32"/>
        </w:rPr>
      </w:pPr>
    </w:p>
    <w:p w14:paraId="1C99747C" w14:textId="19E2E458" w:rsidR="00573C7B" w:rsidRPr="00573C7B" w:rsidRDefault="003945D8" w:rsidP="00F45374">
      <w:pPr>
        <w:jc w:val="both"/>
        <w:rPr>
          <w:rFonts w:ascii="Arial" w:hAnsi="Arial" w:cs="Arial"/>
          <w:bCs/>
          <w:sz w:val="20"/>
        </w:rPr>
      </w:pPr>
      <w:r w:rsidRPr="003945D8">
        <w:rPr>
          <w:rFonts w:ascii="Arial" w:hAnsi="Arial" w:cs="Arial"/>
          <w:b/>
          <w:sz w:val="24"/>
          <w:szCs w:val="32"/>
        </w:rPr>
        <w:t>LOCATION:</w:t>
      </w:r>
      <w:r w:rsidR="00F45374">
        <w:rPr>
          <w:rFonts w:ascii="Arial" w:hAnsi="Arial" w:cs="Arial"/>
          <w:b/>
          <w:sz w:val="24"/>
          <w:szCs w:val="32"/>
        </w:rPr>
        <w:tab/>
      </w:r>
      <w:r w:rsidR="00F45374">
        <w:rPr>
          <w:rFonts w:ascii="Arial" w:hAnsi="Arial" w:cs="Arial"/>
          <w:b/>
          <w:sz w:val="24"/>
          <w:szCs w:val="32"/>
        </w:rPr>
        <w:tab/>
      </w:r>
      <w:r w:rsidR="00F45374">
        <w:rPr>
          <w:rFonts w:ascii="Arial" w:hAnsi="Arial" w:cs="Arial"/>
          <w:b/>
          <w:sz w:val="24"/>
          <w:szCs w:val="32"/>
        </w:rPr>
        <w:tab/>
      </w:r>
      <w:r w:rsidR="005E04D6">
        <w:rPr>
          <w:rFonts w:ascii="Arial" w:hAnsi="Arial" w:cs="Arial"/>
          <w:bCs/>
          <w:sz w:val="20"/>
          <w:szCs w:val="20"/>
        </w:rPr>
        <w:t xml:space="preserve">Hixon Equipment Refurbishment </w:t>
      </w:r>
      <w:r w:rsidR="00FA1EEF">
        <w:rPr>
          <w:rFonts w:ascii="Arial" w:hAnsi="Arial" w:cs="Arial"/>
          <w:bCs/>
          <w:sz w:val="20"/>
          <w:szCs w:val="20"/>
        </w:rPr>
        <w:t>Centre</w:t>
      </w:r>
      <w:r w:rsidR="005E04D6">
        <w:rPr>
          <w:rFonts w:ascii="Arial" w:hAnsi="Arial" w:cs="Arial"/>
          <w:bCs/>
          <w:sz w:val="20"/>
          <w:szCs w:val="20"/>
        </w:rPr>
        <w:t xml:space="preserve"> </w:t>
      </w:r>
    </w:p>
    <w:p w14:paraId="34A0CACD" w14:textId="77777777" w:rsidR="00075386" w:rsidRPr="00F93BAE" w:rsidRDefault="003945D8" w:rsidP="00AC496A">
      <w:pPr>
        <w:ind w:left="2880" w:hanging="2880"/>
        <w:jc w:val="both"/>
        <w:rPr>
          <w:rFonts w:ascii="Arial" w:hAnsi="Arial" w:cs="Arial"/>
          <w:bCs/>
          <w:sz w:val="20"/>
          <w:szCs w:val="20"/>
        </w:rPr>
      </w:pPr>
      <w:r w:rsidRPr="00DF5AA3">
        <w:rPr>
          <w:rFonts w:ascii="Arial" w:hAnsi="Arial" w:cs="Arial"/>
          <w:b/>
          <w:sz w:val="24"/>
          <w:szCs w:val="32"/>
        </w:rPr>
        <w:t>POSITION PURPOSE:</w:t>
      </w:r>
      <w:r w:rsidR="003D4EF5" w:rsidRPr="00DF5AA3">
        <w:rPr>
          <w:rFonts w:ascii="Arial" w:hAnsi="Arial" w:cs="Arial"/>
          <w:b/>
          <w:sz w:val="24"/>
          <w:szCs w:val="32"/>
        </w:rPr>
        <w:tab/>
      </w:r>
      <w:r w:rsidR="00AC496A" w:rsidRPr="00F93BAE">
        <w:rPr>
          <w:rFonts w:ascii="Arial" w:hAnsi="Arial" w:cs="Arial"/>
          <w:bCs/>
          <w:sz w:val="20"/>
          <w:szCs w:val="20"/>
        </w:rPr>
        <w:t>To lead the Supply Chain function at the Hixon Equipment Refurbishment Centre. This role is responsible for the strategic and day-to-day management of all supply chain activities, including procurement, inventory control, supplier performance, and logistics, specifically tailored to the needs of refurbishment</w:t>
      </w:r>
      <w:r w:rsidR="00861E81" w:rsidRPr="00F93BAE">
        <w:rPr>
          <w:rFonts w:ascii="Arial" w:hAnsi="Arial" w:cs="Arial"/>
          <w:bCs/>
          <w:sz w:val="20"/>
          <w:szCs w:val="20"/>
        </w:rPr>
        <w:t xml:space="preserve"> (</w:t>
      </w:r>
      <w:r w:rsidR="00AC496A" w:rsidRPr="00F93BAE">
        <w:rPr>
          <w:rFonts w:ascii="Arial" w:hAnsi="Arial" w:cs="Arial"/>
          <w:bCs/>
          <w:sz w:val="20"/>
          <w:szCs w:val="20"/>
        </w:rPr>
        <w:t>not new product manufacturing</w:t>
      </w:r>
      <w:r w:rsidR="00861E81" w:rsidRPr="00F93BAE">
        <w:rPr>
          <w:rFonts w:ascii="Arial" w:hAnsi="Arial" w:cs="Arial"/>
          <w:bCs/>
          <w:sz w:val="20"/>
          <w:szCs w:val="20"/>
        </w:rPr>
        <w:t>)</w:t>
      </w:r>
      <w:r w:rsidR="00AC496A" w:rsidRPr="00F93BAE">
        <w:rPr>
          <w:rFonts w:ascii="Arial" w:hAnsi="Arial" w:cs="Arial"/>
          <w:bCs/>
          <w:sz w:val="20"/>
          <w:szCs w:val="20"/>
        </w:rPr>
        <w:t xml:space="preserve">. </w:t>
      </w:r>
    </w:p>
    <w:p w14:paraId="78CAAB1A" w14:textId="73992184" w:rsidR="00AC496A" w:rsidRPr="00F93BAE" w:rsidRDefault="00AC496A" w:rsidP="00075386">
      <w:pPr>
        <w:ind w:left="2880"/>
        <w:jc w:val="both"/>
        <w:rPr>
          <w:rFonts w:ascii="Arial" w:hAnsi="Arial" w:cs="Arial"/>
          <w:b/>
          <w:sz w:val="20"/>
          <w:szCs w:val="20"/>
        </w:rPr>
      </w:pPr>
      <w:r w:rsidRPr="00F93BAE">
        <w:rPr>
          <w:rFonts w:ascii="Arial" w:hAnsi="Arial" w:cs="Arial"/>
          <w:bCs/>
          <w:sz w:val="20"/>
          <w:szCs w:val="20"/>
        </w:rPr>
        <w:t xml:space="preserve">The </w:t>
      </w:r>
      <w:r w:rsidR="00075386" w:rsidRPr="00F93BAE">
        <w:rPr>
          <w:rFonts w:ascii="Arial" w:hAnsi="Arial" w:cs="Arial"/>
          <w:bCs/>
          <w:sz w:val="20"/>
          <w:szCs w:val="20"/>
        </w:rPr>
        <w:t>role will</w:t>
      </w:r>
      <w:r w:rsidRPr="00F93BAE">
        <w:rPr>
          <w:rFonts w:ascii="Arial" w:hAnsi="Arial" w:cs="Arial"/>
          <w:bCs/>
          <w:sz w:val="20"/>
          <w:szCs w:val="20"/>
        </w:rPr>
        <w:t xml:space="preserve"> ensure efficient and cost-effective flow of materials, reduce stock delays, improve availability of refurbished components, and drive improvements in quality, compliance, and operational performance.</w:t>
      </w:r>
    </w:p>
    <w:p w14:paraId="23EE1C39" w14:textId="46C8E1A8" w:rsidR="0055436A" w:rsidRDefault="003945D8" w:rsidP="00F45374">
      <w:pPr>
        <w:jc w:val="both"/>
        <w:rPr>
          <w:rFonts w:ascii="Arial" w:hAnsi="Arial" w:cs="Arial"/>
          <w:bCs/>
          <w:sz w:val="20"/>
          <w:szCs w:val="20"/>
        </w:rPr>
      </w:pPr>
      <w:r w:rsidRPr="00D54FF5">
        <w:rPr>
          <w:rFonts w:ascii="Arial" w:hAnsi="Arial" w:cs="Arial"/>
          <w:b/>
          <w:sz w:val="24"/>
          <w:szCs w:val="32"/>
        </w:rPr>
        <w:t>RESPONSIBLE TO:</w:t>
      </w:r>
      <w:r w:rsidR="000C2E50">
        <w:rPr>
          <w:rFonts w:ascii="Arial" w:hAnsi="Arial" w:cs="Arial"/>
          <w:bCs/>
          <w:sz w:val="24"/>
          <w:szCs w:val="32"/>
        </w:rPr>
        <w:t xml:space="preserve"> </w:t>
      </w:r>
      <w:r w:rsidR="000C2E50">
        <w:rPr>
          <w:rFonts w:ascii="Arial" w:hAnsi="Arial" w:cs="Arial"/>
          <w:bCs/>
          <w:sz w:val="24"/>
          <w:szCs w:val="32"/>
        </w:rPr>
        <w:tab/>
      </w:r>
      <w:r w:rsidR="00AC496A" w:rsidRPr="004F7126">
        <w:rPr>
          <w:rFonts w:ascii="Arial" w:hAnsi="Arial" w:cs="Arial"/>
          <w:bCs/>
          <w:sz w:val="20"/>
          <w:szCs w:val="20"/>
        </w:rPr>
        <w:t>Head of Equipment Refurbishment</w:t>
      </w:r>
    </w:p>
    <w:p w14:paraId="6AFC9C53" w14:textId="3AEAF3A8" w:rsidR="0055436A" w:rsidRDefault="00F45374" w:rsidP="001B3258">
      <w:pPr>
        <w:spacing w:after="0" w:line="240" w:lineRule="auto"/>
        <w:jc w:val="both"/>
        <w:rPr>
          <w:rFonts w:ascii="Arial" w:hAnsi="Arial" w:cs="Arial"/>
          <w:b/>
          <w:sz w:val="24"/>
          <w:szCs w:val="32"/>
        </w:rPr>
      </w:pPr>
      <w:r w:rsidRPr="00D54FF5">
        <w:rPr>
          <w:rFonts w:ascii="Arial" w:hAnsi="Arial" w:cs="Arial"/>
          <w:b/>
          <w:sz w:val="24"/>
          <w:szCs w:val="32"/>
        </w:rPr>
        <w:t xml:space="preserve">RESPONSIBLE </w:t>
      </w:r>
      <w:r>
        <w:rPr>
          <w:rFonts w:ascii="Arial" w:hAnsi="Arial" w:cs="Arial"/>
          <w:b/>
          <w:sz w:val="24"/>
          <w:szCs w:val="32"/>
        </w:rPr>
        <w:t>FOR</w:t>
      </w:r>
      <w:r w:rsidRPr="00D54FF5">
        <w:rPr>
          <w:rFonts w:ascii="Arial" w:hAnsi="Arial" w:cs="Arial"/>
          <w:b/>
          <w:sz w:val="24"/>
          <w:szCs w:val="32"/>
        </w:rPr>
        <w:t>:</w:t>
      </w:r>
      <w:r w:rsidR="0055436A">
        <w:rPr>
          <w:rFonts w:ascii="Arial" w:hAnsi="Arial" w:cs="Arial"/>
          <w:b/>
          <w:sz w:val="24"/>
          <w:szCs w:val="32"/>
        </w:rPr>
        <w:tab/>
      </w:r>
      <w:r w:rsidR="00AC496A">
        <w:rPr>
          <w:rFonts w:ascii="Arial" w:hAnsi="Arial" w:cs="Arial"/>
          <w:bCs/>
          <w:sz w:val="20"/>
          <w:szCs w:val="20"/>
        </w:rPr>
        <w:t>S</w:t>
      </w:r>
      <w:r w:rsidR="00D85E4B">
        <w:rPr>
          <w:rFonts w:ascii="Arial" w:hAnsi="Arial" w:cs="Arial"/>
          <w:bCs/>
          <w:sz w:val="20"/>
          <w:szCs w:val="20"/>
        </w:rPr>
        <w:t xml:space="preserve">tores Team and </w:t>
      </w:r>
      <w:r w:rsidR="007C47AF">
        <w:rPr>
          <w:rFonts w:ascii="Arial" w:hAnsi="Arial" w:cs="Arial"/>
          <w:bCs/>
          <w:sz w:val="20"/>
          <w:szCs w:val="20"/>
        </w:rPr>
        <w:t>Stock Controller</w:t>
      </w:r>
    </w:p>
    <w:p w14:paraId="1CAD0317" w14:textId="77777777" w:rsidR="0055436A" w:rsidRDefault="0055436A" w:rsidP="001B3258">
      <w:pPr>
        <w:spacing w:after="0" w:line="240" w:lineRule="auto"/>
        <w:jc w:val="both"/>
        <w:rPr>
          <w:rFonts w:ascii="Arial" w:hAnsi="Arial" w:cs="Arial"/>
          <w:b/>
          <w:sz w:val="24"/>
          <w:szCs w:val="32"/>
        </w:rPr>
      </w:pPr>
    </w:p>
    <w:p w14:paraId="4330F058" w14:textId="0BED8008" w:rsidR="006036C6" w:rsidRPr="006036C6" w:rsidRDefault="0055436A" w:rsidP="006036C6">
      <w:p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/>
          <w:sz w:val="24"/>
          <w:szCs w:val="32"/>
        </w:rPr>
        <w:t>REGULAR CONTACTS:</w:t>
      </w:r>
      <w:r w:rsidR="00F45374">
        <w:rPr>
          <w:rFonts w:ascii="Arial" w:hAnsi="Arial" w:cs="Arial"/>
          <w:b/>
          <w:sz w:val="24"/>
          <w:szCs w:val="32"/>
        </w:rPr>
        <w:tab/>
      </w:r>
      <w:r w:rsidR="005B4A2A">
        <w:rPr>
          <w:rFonts w:ascii="Arial" w:hAnsi="Arial" w:cs="Arial"/>
          <w:b/>
          <w:sz w:val="20"/>
          <w:szCs w:val="24"/>
        </w:rPr>
        <w:t>Internal</w:t>
      </w:r>
      <w:r w:rsidR="00F45374">
        <w:rPr>
          <w:rFonts w:ascii="Arial" w:hAnsi="Arial" w:cs="Arial"/>
          <w:bCs/>
          <w:sz w:val="20"/>
          <w:szCs w:val="24"/>
        </w:rPr>
        <w:tab/>
      </w:r>
      <w:r w:rsidR="006036C6" w:rsidRPr="006036C6">
        <w:rPr>
          <w:rFonts w:ascii="Arial" w:hAnsi="Arial" w:cs="Arial"/>
          <w:bCs/>
          <w:sz w:val="20"/>
          <w:szCs w:val="24"/>
        </w:rPr>
        <w:t>Production Manager</w:t>
      </w:r>
    </w:p>
    <w:p w14:paraId="47813B28" w14:textId="3645556E" w:rsidR="006036C6" w:rsidRPr="006036C6" w:rsidRDefault="006036C6" w:rsidP="006036C6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  <w:r w:rsidRPr="006036C6">
        <w:rPr>
          <w:rFonts w:ascii="Arial" w:hAnsi="Arial" w:cs="Arial"/>
          <w:bCs/>
          <w:sz w:val="20"/>
          <w:szCs w:val="24"/>
        </w:rPr>
        <w:t xml:space="preserve">Team Leaders </w:t>
      </w:r>
    </w:p>
    <w:p w14:paraId="43C7498B" w14:textId="5A31A285" w:rsidR="006036C6" w:rsidRPr="006036C6" w:rsidRDefault="006036C6" w:rsidP="006036C6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  <w:r w:rsidRPr="006036C6">
        <w:rPr>
          <w:rFonts w:ascii="Arial" w:hAnsi="Arial" w:cs="Arial"/>
          <w:bCs/>
          <w:sz w:val="20"/>
          <w:szCs w:val="24"/>
        </w:rPr>
        <w:t>Stores and Goods-In Teams</w:t>
      </w:r>
    </w:p>
    <w:p w14:paraId="4F5D356F" w14:textId="2806E127" w:rsidR="006036C6" w:rsidRPr="006036C6" w:rsidRDefault="006036C6" w:rsidP="006036C6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  <w:r w:rsidRPr="006036C6">
        <w:rPr>
          <w:rFonts w:ascii="Arial" w:hAnsi="Arial" w:cs="Arial"/>
          <w:bCs/>
          <w:sz w:val="20"/>
          <w:szCs w:val="24"/>
        </w:rPr>
        <w:t>Fitters and Fabrication Operatives</w:t>
      </w:r>
    </w:p>
    <w:p w14:paraId="45D7B84B" w14:textId="14B99494" w:rsidR="006036C6" w:rsidRDefault="006036C6" w:rsidP="006036C6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  <w:r w:rsidRPr="006036C6">
        <w:rPr>
          <w:rFonts w:ascii="Arial" w:hAnsi="Arial" w:cs="Arial"/>
          <w:bCs/>
          <w:sz w:val="20"/>
          <w:szCs w:val="24"/>
        </w:rPr>
        <w:t>SHEQ Team</w:t>
      </w:r>
    </w:p>
    <w:p w14:paraId="06910AFC" w14:textId="1C8834C7" w:rsidR="00F93BAE" w:rsidRPr="006036C6" w:rsidRDefault="00F93BAE" w:rsidP="006036C6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Health &amp; Safety Team</w:t>
      </w:r>
    </w:p>
    <w:p w14:paraId="7FC5EE55" w14:textId="5951BF7C" w:rsidR="006036C6" w:rsidRPr="006036C6" w:rsidRDefault="006036C6" w:rsidP="006036C6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  <w:r w:rsidRPr="006036C6">
        <w:rPr>
          <w:rFonts w:ascii="Arial" w:hAnsi="Arial" w:cs="Arial"/>
          <w:bCs/>
          <w:sz w:val="20"/>
          <w:szCs w:val="24"/>
        </w:rPr>
        <w:t>Fleet Support and Logistics Teams</w:t>
      </w:r>
    </w:p>
    <w:p w14:paraId="0BD1352F" w14:textId="1F951B4E" w:rsidR="00F45374" w:rsidRDefault="006036C6" w:rsidP="006036C6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  <w:r w:rsidRPr="006036C6">
        <w:rPr>
          <w:rFonts w:ascii="Arial" w:hAnsi="Arial" w:cs="Arial"/>
          <w:bCs/>
          <w:sz w:val="20"/>
          <w:szCs w:val="24"/>
        </w:rPr>
        <w:t>HR and Training Coordinators</w:t>
      </w:r>
    </w:p>
    <w:p w14:paraId="32E5AAF8" w14:textId="7E2FA696" w:rsidR="005B4A2A" w:rsidRDefault="005B4A2A" w:rsidP="006036C6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Head Office</w:t>
      </w:r>
    </w:p>
    <w:p w14:paraId="437E943F" w14:textId="5CB2BA8D" w:rsidR="005B4A2A" w:rsidRDefault="005B4A2A" w:rsidP="00F93BAE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HR</w:t>
      </w:r>
    </w:p>
    <w:p w14:paraId="5213159E" w14:textId="77777777" w:rsidR="005B4A2A" w:rsidRDefault="005B4A2A" w:rsidP="006036C6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</w:p>
    <w:p w14:paraId="2E6092B1" w14:textId="37376B34" w:rsidR="005B4A2A" w:rsidRPr="005B4A2A" w:rsidRDefault="005B4A2A" w:rsidP="00857436">
      <w:pPr>
        <w:spacing w:after="0" w:line="240" w:lineRule="auto"/>
        <w:ind w:left="4320" w:hanging="1440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External</w:t>
      </w:r>
      <w:r w:rsidR="001B3258">
        <w:rPr>
          <w:rFonts w:ascii="Arial" w:hAnsi="Arial" w:cs="Arial"/>
          <w:bCs/>
          <w:sz w:val="20"/>
          <w:szCs w:val="24"/>
        </w:rPr>
        <w:tab/>
      </w:r>
      <w:r w:rsidRPr="005B4A2A">
        <w:rPr>
          <w:rFonts w:ascii="Arial" w:hAnsi="Arial" w:cs="Arial"/>
          <w:bCs/>
          <w:sz w:val="20"/>
          <w:szCs w:val="24"/>
        </w:rPr>
        <w:t xml:space="preserve">Suppliers and contractors </w:t>
      </w:r>
    </w:p>
    <w:p w14:paraId="49E861C0" w14:textId="72BBBA8D" w:rsidR="005B4A2A" w:rsidRPr="005B4A2A" w:rsidRDefault="005B4A2A" w:rsidP="00016CFD">
      <w:pPr>
        <w:spacing w:after="0" w:line="240" w:lineRule="auto"/>
        <w:ind w:left="4320"/>
        <w:jc w:val="both"/>
        <w:rPr>
          <w:rFonts w:ascii="Arial" w:hAnsi="Arial" w:cs="Arial"/>
          <w:bCs/>
          <w:sz w:val="20"/>
          <w:szCs w:val="24"/>
        </w:rPr>
      </w:pPr>
      <w:r w:rsidRPr="005B4A2A">
        <w:rPr>
          <w:rFonts w:ascii="Arial" w:hAnsi="Arial" w:cs="Arial"/>
          <w:bCs/>
          <w:sz w:val="20"/>
          <w:szCs w:val="24"/>
        </w:rPr>
        <w:t>External H</w:t>
      </w:r>
      <w:r w:rsidR="00016CFD">
        <w:rPr>
          <w:rFonts w:ascii="Arial" w:hAnsi="Arial" w:cs="Arial"/>
          <w:bCs/>
          <w:sz w:val="20"/>
          <w:szCs w:val="24"/>
        </w:rPr>
        <w:t xml:space="preserve">ealth </w:t>
      </w:r>
      <w:r w:rsidRPr="005B4A2A">
        <w:rPr>
          <w:rFonts w:ascii="Arial" w:hAnsi="Arial" w:cs="Arial"/>
          <w:bCs/>
          <w:sz w:val="20"/>
          <w:szCs w:val="24"/>
        </w:rPr>
        <w:t>&amp;</w:t>
      </w:r>
      <w:r w:rsidR="00016CFD">
        <w:rPr>
          <w:rFonts w:ascii="Arial" w:hAnsi="Arial" w:cs="Arial"/>
          <w:bCs/>
          <w:sz w:val="20"/>
          <w:szCs w:val="24"/>
        </w:rPr>
        <w:t xml:space="preserve"> </w:t>
      </w:r>
      <w:r w:rsidRPr="005B4A2A">
        <w:rPr>
          <w:rFonts w:ascii="Arial" w:hAnsi="Arial" w:cs="Arial"/>
          <w:bCs/>
          <w:sz w:val="20"/>
          <w:szCs w:val="24"/>
        </w:rPr>
        <w:t>S</w:t>
      </w:r>
      <w:r w:rsidR="00016CFD">
        <w:rPr>
          <w:rFonts w:ascii="Arial" w:hAnsi="Arial" w:cs="Arial"/>
          <w:bCs/>
          <w:sz w:val="20"/>
          <w:szCs w:val="24"/>
        </w:rPr>
        <w:t>afety</w:t>
      </w:r>
      <w:r w:rsidRPr="005B4A2A">
        <w:rPr>
          <w:rFonts w:ascii="Arial" w:hAnsi="Arial" w:cs="Arial"/>
          <w:bCs/>
          <w:sz w:val="20"/>
          <w:szCs w:val="24"/>
        </w:rPr>
        <w:t xml:space="preserve"> consultants or trainers (as require</w:t>
      </w:r>
      <w:r w:rsidR="00016CFD">
        <w:rPr>
          <w:rFonts w:ascii="Arial" w:hAnsi="Arial" w:cs="Arial"/>
          <w:bCs/>
          <w:sz w:val="20"/>
          <w:szCs w:val="24"/>
        </w:rPr>
        <w:t>d)</w:t>
      </w:r>
    </w:p>
    <w:p w14:paraId="26B1F665" w14:textId="0C7C79D7" w:rsidR="001B3258" w:rsidRDefault="005B4A2A" w:rsidP="005B4A2A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  <w:r w:rsidRPr="005B4A2A">
        <w:rPr>
          <w:rFonts w:ascii="Arial" w:hAnsi="Arial" w:cs="Arial"/>
          <w:bCs/>
          <w:sz w:val="20"/>
          <w:szCs w:val="24"/>
        </w:rPr>
        <w:t>Equipment maintenance service providers</w:t>
      </w:r>
    </w:p>
    <w:p w14:paraId="432FBCF8" w14:textId="77777777" w:rsidR="00857436" w:rsidRPr="00F45374" w:rsidRDefault="00857436" w:rsidP="005B4A2A">
      <w:pPr>
        <w:spacing w:after="0" w:line="240" w:lineRule="auto"/>
        <w:ind w:left="3600" w:firstLine="720"/>
        <w:jc w:val="both"/>
        <w:rPr>
          <w:rFonts w:ascii="Arial" w:hAnsi="Arial" w:cs="Arial"/>
          <w:bCs/>
          <w:sz w:val="20"/>
          <w:szCs w:val="24"/>
        </w:rPr>
      </w:pPr>
    </w:p>
    <w:p w14:paraId="27928C84" w14:textId="31EDA065" w:rsidR="002D38A6" w:rsidRDefault="003945D8" w:rsidP="00F45374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MAIN RESPONSIBILITIES:</w:t>
      </w:r>
    </w:p>
    <w:p w14:paraId="4573C166" w14:textId="77777777" w:rsidR="00B32AA3" w:rsidRPr="004173FE" w:rsidRDefault="00B32AA3" w:rsidP="00B32AA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4173FE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Leadership &amp; Strategy</w:t>
      </w:r>
    </w:p>
    <w:p w14:paraId="04CF43A5" w14:textId="77777777" w:rsidR="00B32AA3" w:rsidRPr="004173FE" w:rsidRDefault="00B32AA3" w:rsidP="00B32A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173FE">
        <w:rPr>
          <w:rFonts w:ascii="Arial" w:eastAsia="Times New Roman" w:hAnsi="Arial" w:cs="Arial"/>
          <w:sz w:val="20"/>
          <w:szCs w:val="20"/>
          <w:lang w:eastAsia="en-GB"/>
        </w:rPr>
        <w:t>Lead all procurement and supply chain operations to support equipment refurbishment output across mechanical, electrical, fabrication, and finishing areas.</w:t>
      </w:r>
    </w:p>
    <w:p w14:paraId="1E62BF66" w14:textId="77777777" w:rsidR="00B32AA3" w:rsidRPr="004173FE" w:rsidRDefault="00B32AA3" w:rsidP="00B32A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173FE">
        <w:rPr>
          <w:rFonts w:ascii="Arial" w:eastAsia="Times New Roman" w:hAnsi="Arial" w:cs="Arial"/>
          <w:sz w:val="20"/>
          <w:szCs w:val="20"/>
          <w:lang w:eastAsia="en-GB"/>
        </w:rPr>
        <w:t>Develop and implement a localised supply chain strategy that supports operational uptime, minimises downtime, and aligns with Selwood’s group procurement objectives.</w:t>
      </w:r>
    </w:p>
    <w:p w14:paraId="4D557735" w14:textId="77777777" w:rsidR="00B32AA3" w:rsidRPr="004173FE" w:rsidRDefault="00B32AA3" w:rsidP="00B32A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173FE">
        <w:rPr>
          <w:rFonts w:ascii="Arial" w:eastAsia="Times New Roman" w:hAnsi="Arial" w:cs="Arial"/>
          <w:sz w:val="20"/>
          <w:szCs w:val="20"/>
          <w:lang w:eastAsia="en-GB"/>
        </w:rPr>
        <w:t>Rationalise suppliers and evaluate ongoing vendor performance using robust KPIs.</w:t>
      </w:r>
    </w:p>
    <w:p w14:paraId="62CB0D36" w14:textId="77777777" w:rsidR="00B32AA3" w:rsidRDefault="00B32AA3" w:rsidP="00B32A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173FE">
        <w:rPr>
          <w:rFonts w:ascii="Arial" w:eastAsia="Times New Roman" w:hAnsi="Arial" w:cs="Arial"/>
          <w:sz w:val="20"/>
          <w:szCs w:val="20"/>
          <w:lang w:eastAsia="en-GB"/>
        </w:rPr>
        <w:t>Represent the supply chain function at site leadership meetings and support strategic initiatives.</w:t>
      </w:r>
    </w:p>
    <w:p w14:paraId="17FEBEAC" w14:textId="76A5D005" w:rsidR="004173FE" w:rsidRPr="0064515E" w:rsidRDefault="004173FE" w:rsidP="001343B2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Cs/>
          <w:sz w:val="20"/>
          <w:szCs w:val="20"/>
        </w:rPr>
      </w:pPr>
      <w:r w:rsidRPr="0064515E">
        <w:rPr>
          <w:rFonts w:ascii="Arial" w:hAnsi="Arial" w:cs="Arial"/>
          <w:bCs/>
          <w:sz w:val="20"/>
          <w:szCs w:val="20"/>
        </w:rPr>
        <w:lastRenderedPageBreak/>
        <w:t xml:space="preserve">Maintain close collaboration and dotted line to the Purchasing and Supply Chain Manager </w:t>
      </w:r>
      <w:r w:rsidR="00D35B42" w:rsidRPr="0064515E">
        <w:rPr>
          <w:rFonts w:ascii="Arial" w:hAnsi="Arial" w:cs="Arial"/>
          <w:bCs/>
          <w:sz w:val="20"/>
          <w:szCs w:val="20"/>
        </w:rPr>
        <w:t xml:space="preserve">for Pump Sales &amp; Manufacturing </w:t>
      </w:r>
      <w:r w:rsidR="001343B2" w:rsidRPr="0064515E">
        <w:rPr>
          <w:rFonts w:ascii="Arial" w:hAnsi="Arial" w:cs="Arial"/>
          <w:bCs/>
          <w:sz w:val="20"/>
          <w:szCs w:val="20"/>
        </w:rPr>
        <w:t>(</w:t>
      </w:r>
      <w:r w:rsidRPr="0064515E">
        <w:rPr>
          <w:rFonts w:ascii="Arial" w:hAnsi="Arial" w:cs="Arial"/>
          <w:bCs/>
          <w:sz w:val="20"/>
          <w:szCs w:val="20"/>
        </w:rPr>
        <w:t>Head Office, Chandlers Ford</w:t>
      </w:r>
      <w:r w:rsidR="001343B2" w:rsidRPr="0064515E">
        <w:rPr>
          <w:rFonts w:ascii="Arial" w:hAnsi="Arial" w:cs="Arial"/>
          <w:bCs/>
          <w:sz w:val="20"/>
          <w:szCs w:val="20"/>
        </w:rPr>
        <w:t>).</w:t>
      </w:r>
    </w:p>
    <w:p w14:paraId="385BAEE2" w14:textId="18E5B0A3" w:rsidR="001343B2" w:rsidRPr="001343B2" w:rsidRDefault="001343B2" w:rsidP="001343B2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Collaborate as needed with the Central Workdry Procurement department.</w:t>
      </w:r>
    </w:p>
    <w:p w14:paraId="22C6AC1B" w14:textId="77777777" w:rsidR="00B32AA3" w:rsidRPr="004173FE" w:rsidRDefault="00B32AA3" w:rsidP="00B32AA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4173FE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Operational Execution</w:t>
      </w:r>
    </w:p>
    <w:p w14:paraId="3AC55955" w14:textId="77777777" w:rsidR="00B32AA3" w:rsidRPr="004173FE" w:rsidRDefault="00B32AA3" w:rsidP="00B32A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173FE">
        <w:rPr>
          <w:rFonts w:ascii="Arial" w:eastAsia="Times New Roman" w:hAnsi="Arial" w:cs="Arial"/>
          <w:sz w:val="20"/>
          <w:szCs w:val="20"/>
          <w:lang w:eastAsia="en-GB"/>
        </w:rPr>
        <w:t>Oversee purchasing, stock control, goods receiving, and internal logistics across the site.</w:t>
      </w:r>
    </w:p>
    <w:p w14:paraId="4000DD55" w14:textId="77777777" w:rsidR="00B32AA3" w:rsidRPr="004173FE" w:rsidRDefault="00B32AA3" w:rsidP="00B32A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173FE">
        <w:rPr>
          <w:rFonts w:ascii="Arial" w:eastAsia="Times New Roman" w:hAnsi="Arial" w:cs="Arial"/>
          <w:sz w:val="20"/>
          <w:szCs w:val="20"/>
          <w:lang w:eastAsia="en-GB"/>
        </w:rPr>
        <w:t>Ensure timely procurement of materials and components to support refurbishment planning and job card completion.</w:t>
      </w:r>
    </w:p>
    <w:p w14:paraId="7C37DC58" w14:textId="77777777" w:rsidR="00B32AA3" w:rsidRPr="004173FE" w:rsidRDefault="00B32AA3" w:rsidP="00B32A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173FE">
        <w:rPr>
          <w:rFonts w:ascii="Arial" w:eastAsia="Times New Roman" w:hAnsi="Arial" w:cs="Arial"/>
          <w:sz w:val="20"/>
          <w:szCs w:val="20"/>
          <w:lang w:eastAsia="en-GB"/>
        </w:rPr>
        <w:t>Coordinate closely with production and planning teams to ensure material readiness against daily output schedules.</w:t>
      </w:r>
    </w:p>
    <w:p w14:paraId="3DC56F57" w14:textId="7865B307" w:rsidR="00B32AA3" w:rsidRPr="004173FE" w:rsidRDefault="00B32AA3" w:rsidP="00016C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173FE">
        <w:rPr>
          <w:rFonts w:ascii="Arial" w:eastAsia="Times New Roman" w:hAnsi="Arial" w:cs="Arial"/>
          <w:sz w:val="20"/>
          <w:szCs w:val="20"/>
          <w:lang w:eastAsia="en-GB"/>
        </w:rPr>
        <w:t>Resolve supply-related bottlenecks and manage reactive sourcing when needed.</w:t>
      </w:r>
    </w:p>
    <w:p w14:paraId="5A4D20F0" w14:textId="77777777" w:rsidR="00B32AA3" w:rsidRPr="004173FE" w:rsidRDefault="00B32AA3" w:rsidP="00B32AA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4173FE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Supplier Management</w:t>
      </w:r>
    </w:p>
    <w:p w14:paraId="5BF58A33" w14:textId="77777777" w:rsidR="00B32AA3" w:rsidRPr="004173FE" w:rsidRDefault="00B32AA3" w:rsidP="00B32AA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173FE">
        <w:rPr>
          <w:rFonts w:ascii="Arial" w:eastAsia="Times New Roman" w:hAnsi="Arial" w:cs="Arial"/>
          <w:sz w:val="20"/>
          <w:szCs w:val="20"/>
          <w:lang w:eastAsia="en-GB"/>
        </w:rPr>
        <w:t>Manage supplier relationships, negotiate terms, and ensure service level agreements are upheld.</w:t>
      </w:r>
    </w:p>
    <w:p w14:paraId="75C3BFC2" w14:textId="77777777" w:rsidR="00B32AA3" w:rsidRPr="004173FE" w:rsidRDefault="00B32AA3" w:rsidP="00B32AA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173FE">
        <w:rPr>
          <w:rFonts w:ascii="Arial" w:eastAsia="Times New Roman" w:hAnsi="Arial" w:cs="Arial"/>
          <w:sz w:val="20"/>
          <w:szCs w:val="20"/>
          <w:lang w:eastAsia="en-GB"/>
        </w:rPr>
        <w:t>Ensure suppliers provide relevant documentation including certifications, compliance records, and H&amp;S data sheets.</w:t>
      </w:r>
    </w:p>
    <w:p w14:paraId="71A071A1" w14:textId="77777777" w:rsidR="00B32AA3" w:rsidRPr="004173FE" w:rsidRDefault="00B32AA3" w:rsidP="00B32AA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173FE">
        <w:rPr>
          <w:rFonts w:ascii="Arial" w:eastAsia="Times New Roman" w:hAnsi="Arial" w:cs="Arial"/>
          <w:sz w:val="20"/>
          <w:szCs w:val="20"/>
          <w:lang w:eastAsia="en-GB"/>
        </w:rPr>
        <w:t>Monitor warranty returns and support supplier-led root cause and corrective actions.</w:t>
      </w:r>
    </w:p>
    <w:p w14:paraId="33342CF1" w14:textId="77777777" w:rsidR="00B32AA3" w:rsidRPr="004173FE" w:rsidRDefault="00B32AA3" w:rsidP="00B32AA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4173FE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Inventory &amp; Systems Management</w:t>
      </w:r>
    </w:p>
    <w:p w14:paraId="73ACF257" w14:textId="77777777" w:rsidR="00B32AA3" w:rsidRPr="00D54338" w:rsidRDefault="00B32AA3" w:rsidP="00B32AA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173FE">
        <w:rPr>
          <w:rFonts w:ascii="Arial" w:eastAsia="Times New Roman" w:hAnsi="Arial" w:cs="Arial"/>
          <w:sz w:val="20"/>
          <w:szCs w:val="20"/>
          <w:lang w:eastAsia="en-GB"/>
        </w:rPr>
        <w:t xml:space="preserve">Maintain optimal stock levels to avoid shortages or overstocking of critical refurbishment </w:t>
      </w:r>
      <w:r w:rsidRPr="00D54338">
        <w:rPr>
          <w:rFonts w:ascii="Arial" w:eastAsia="Times New Roman" w:hAnsi="Arial" w:cs="Arial"/>
          <w:sz w:val="20"/>
          <w:szCs w:val="20"/>
          <w:lang w:eastAsia="en-GB"/>
        </w:rPr>
        <w:t>components.</w:t>
      </w:r>
    </w:p>
    <w:p w14:paraId="4CD9D6CF" w14:textId="313971B2" w:rsidR="00B32AA3" w:rsidRPr="004173FE" w:rsidRDefault="00B32AA3" w:rsidP="00B32AA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D54338">
        <w:rPr>
          <w:rFonts w:ascii="Arial" w:eastAsia="Times New Roman" w:hAnsi="Arial" w:cs="Arial"/>
          <w:sz w:val="20"/>
          <w:szCs w:val="20"/>
          <w:lang w:eastAsia="en-GB"/>
        </w:rPr>
        <w:t>Support ERP/MRP</w:t>
      </w:r>
      <w:r w:rsidR="002F1BCC" w:rsidRPr="00D54338">
        <w:rPr>
          <w:rFonts w:ascii="Arial" w:eastAsia="Times New Roman" w:hAnsi="Arial" w:cs="Arial"/>
          <w:sz w:val="20"/>
          <w:szCs w:val="20"/>
          <w:lang w:eastAsia="en-GB"/>
        </w:rPr>
        <w:t xml:space="preserve"> (manufacturing management systems)</w:t>
      </w:r>
      <w:r w:rsidRPr="00D54338">
        <w:rPr>
          <w:rFonts w:ascii="Arial" w:eastAsia="Times New Roman" w:hAnsi="Arial" w:cs="Arial"/>
          <w:sz w:val="20"/>
          <w:szCs w:val="20"/>
          <w:lang w:eastAsia="en-GB"/>
        </w:rPr>
        <w:t xml:space="preserve"> development and reporting tools to improve material tracking</w:t>
      </w:r>
      <w:r w:rsidRPr="004173FE">
        <w:rPr>
          <w:rFonts w:ascii="Arial" w:eastAsia="Times New Roman" w:hAnsi="Arial" w:cs="Arial"/>
          <w:sz w:val="20"/>
          <w:szCs w:val="20"/>
          <w:lang w:eastAsia="en-GB"/>
        </w:rPr>
        <w:t>, usage trends, and forecasting accuracy.</w:t>
      </w:r>
    </w:p>
    <w:p w14:paraId="5C12AFEB" w14:textId="77777777" w:rsidR="00B32AA3" w:rsidRPr="004173FE" w:rsidRDefault="00B32AA3" w:rsidP="00B32AA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173FE">
        <w:rPr>
          <w:rFonts w:ascii="Arial" w:eastAsia="Times New Roman" w:hAnsi="Arial" w:cs="Arial"/>
          <w:sz w:val="20"/>
          <w:szCs w:val="20"/>
          <w:lang w:eastAsia="en-GB"/>
        </w:rPr>
        <w:t>Lead monthly stock checks and reconciliation audits in conjunction with stores.</w:t>
      </w:r>
    </w:p>
    <w:p w14:paraId="53F3B9B7" w14:textId="77777777" w:rsidR="00B32AA3" w:rsidRPr="004173FE" w:rsidRDefault="00B32AA3" w:rsidP="00B32AA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4173FE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People Management</w:t>
      </w:r>
    </w:p>
    <w:p w14:paraId="4828782C" w14:textId="77777777" w:rsidR="00B32AA3" w:rsidRPr="004173FE" w:rsidRDefault="00B32AA3" w:rsidP="00B32AA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173FE">
        <w:rPr>
          <w:rFonts w:ascii="Arial" w:eastAsia="Times New Roman" w:hAnsi="Arial" w:cs="Arial"/>
          <w:sz w:val="20"/>
          <w:szCs w:val="20"/>
          <w:lang w:eastAsia="en-GB"/>
        </w:rPr>
        <w:t>Manage and develop a team covering stores, procurement, and logistics roles.</w:t>
      </w:r>
    </w:p>
    <w:p w14:paraId="53970FE4" w14:textId="77777777" w:rsidR="00B32AA3" w:rsidRPr="004173FE" w:rsidRDefault="00B32AA3" w:rsidP="00B32AA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173FE">
        <w:rPr>
          <w:rFonts w:ascii="Arial" w:eastAsia="Times New Roman" w:hAnsi="Arial" w:cs="Arial"/>
          <w:sz w:val="20"/>
          <w:szCs w:val="20"/>
          <w:lang w:eastAsia="en-GB"/>
        </w:rPr>
        <w:t>Lead recruitment, performance reviews, training, and succession planning.</w:t>
      </w:r>
    </w:p>
    <w:p w14:paraId="65498AD9" w14:textId="77777777" w:rsidR="00B32AA3" w:rsidRPr="004173FE" w:rsidRDefault="00B32AA3" w:rsidP="00B32AA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173FE">
        <w:rPr>
          <w:rFonts w:ascii="Arial" w:eastAsia="Times New Roman" w:hAnsi="Arial" w:cs="Arial"/>
          <w:sz w:val="20"/>
          <w:szCs w:val="20"/>
          <w:lang w:eastAsia="en-GB"/>
        </w:rPr>
        <w:t>Promote a positive and proactive culture focused on safety, accountability, and high performance.</w:t>
      </w:r>
    </w:p>
    <w:p w14:paraId="51608BAF" w14:textId="77777777" w:rsidR="00B32AA3" w:rsidRPr="004173FE" w:rsidRDefault="00B32AA3" w:rsidP="00B32AA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4173FE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Continuous Improvement</w:t>
      </w:r>
    </w:p>
    <w:p w14:paraId="7FDBA524" w14:textId="77777777" w:rsidR="00B32AA3" w:rsidRPr="004173FE" w:rsidRDefault="00B32AA3" w:rsidP="00B32AA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173FE">
        <w:rPr>
          <w:rFonts w:ascii="Arial" w:eastAsia="Times New Roman" w:hAnsi="Arial" w:cs="Arial"/>
          <w:sz w:val="20"/>
          <w:szCs w:val="20"/>
          <w:lang w:eastAsia="en-GB"/>
        </w:rPr>
        <w:t>Identify and implement cost-saving opportunities across the supply chain and logistics functions.</w:t>
      </w:r>
    </w:p>
    <w:p w14:paraId="285B5DDA" w14:textId="77777777" w:rsidR="00B32AA3" w:rsidRPr="004173FE" w:rsidRDefault="00B32AA3" w:rsidP="00B32AA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173FE">
        <w:rPr>
          <w:rFonts w:ascii="Arial" w:eastAsia="Times New Roman" w:hAnsi="Arial" w:cs="Arial"/>
          <w:sz w:val="20"/>
          <w:szCs w:val="20"/>
          <w:lang w:eastAsia="en-GB"/>
        </w:rPr>
        <w:t>Lead local implementation of lean initiatives, 5S in stores, and material flow optimisation.</w:t>
      </w:r>
    </w:p>
    <w:p w14:paraId="542C2CC4" w14:textId="77777777" w:rsidR="00B32AA3" w:rsidRPr="004173FE" w:rsidRDefault="00B32AA3" w:rsidP="00B32AA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173FE">
        <w:rPr>
          <w:rFonts w:ascii="Arial" w:eastAsia="Times New Roman" w:hAnsi="Arial" w:cs="Arial"/>
          <w:sz w:val="20"/>
          <w:szCs w:val="20"/>
          <w:lang w:eastAsia="en-GB"/>
        </w:rPr>
        <w:t>Collaborate with the Process Improvement Leader to align supply chain inputs with site improvement projects and value stream mapping outputs.</w:t>
      </w:r>
    </w:p>
    <w:p w14:paraId="3DBE3A5D" w14:textId="77777777" w:rsidR="00B32AA3" w:rsidRPr="004173FE" w:rsidRDefault="00B32AA3" w:rsidP="00B32AA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4173FE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Compliance &amp; Reporting</w:t>
      </w:r>
    </w:p>
    <w:p w14:paraId="45D1CF7C" w14:textId="77777777" w:rsidR="00B32AA3" w:rsidRPr="004173FE" w:rsidRDefault="00B32AA3" w:rsidP="00B32AA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173FE">
        <w:rPr>
          <w:rFonts w:ascii="Arial" w:eastAsia="Times New Roman" w:hAnsi="Arial" w:cs="Arial"/>
          <w:sz w:val="20"/>
          <w:szCs w:val="20"/>
          <w:lang w:eastAsia="en-GB"/>
        </w:rPr>
        <w:t>Ensure compliance with ISO 9001, 14001, and 45001 standards across purchasing and materials handling.</w:t>
      </w:r>
    </w:p>
    <w:p w14:paraId="1D11AFC0" w14:textId="7092158A" w:rsidR="00B32AA3" w:rsidRPr="004173FE" w:rsidRDefault="00B32AA3" w:rsidP="00B32AA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173FE">
        <w:rPr>
          <w:rFonts w:ascii="Arial" w:eastAsia="Times New Roman" w:hAnsi="Arial" w:cs="Arial"/>
          <w:sz w:val="20"/>
          <w:szCs w:val="20"/>
          <w:lang w:eastAsia="en-GB"/>
        </w:rPr>
        <w:t>Maintain supplier audit trail</w:t>
      </w:r>
      <w:r w:rsidR="00016CFD" w:rsidRPr="004173FE">
        <w:rPr>
          <w:rFonts w:ascii="Arial" w:eastAsia="Times New Roman" w:hAnsi="Arial" w:cs="Arial"/>
          <w:sz w:val="20"/>
          <w:szCs w:val="20"/>
          <w:lang w:eastAsia="en-GB"/>
        </w:rPr>
        <w:t>s</w:t>
      </w:r>
      <w:r w:rsidRPr="004173FE">
        <w:rPr>
          <w:rFonts w:ascii="Arial" w:eastAsia="Times New Roman" w:hAnsi="Arial" w:cs="Arial"/>
          <w:sz w:val="20"/>
          <w:szCs w:val="20"/>
          <w:lang w:eastAsia="en-GB"/>
        </w:rPr>
        <w:t xml:space="preserve"> and ensure all legal, SHEQ, and environmental requirements are met.</w:t>
      </w:r>
    </w:p>
    <w:p w14:paraId="4A901B36" w14:textId="77777777" w:rsidR="00B32AA3" w:rsidRPr="004F7126" w:rsidRDefault="00B32AA3" w:rsidP="00B32AA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F7126">
        <w:rPr>
          <w:rFonts w:ascii="Arial" w:eastAsia="Times New Roman" w:hAnsi="Arial" w:cs="Arial"/>
          <w:sz w:val="20"/>
          <w:szCs w:val="20"/>
          <w:lang w:eastAsia="en-GB"/>
        </w:rPr>
        <w:t>Develop and report weekly/monthly KPIs (stock accuracy, delivery OTIF, cost avoidance, etc.) to the Head of Equipment Refurbishment.</w:t>
      </w:r>
    </w:p>
    <w:p w14:paraId="6778E8A7" w14:textId="77777777" w:rsidR="00476261" w:rsidRDefault="00476261" w:rsidP="00F45374">
      <w:pPr>
        <w:jc w:val="both"/>
        <w:rPr>
          <w:rFonts w:ascii="Arial" w:hAnsi="Arial" w:cs="Arial"/>
          <w:b/>
          <w:sz w:val="24"/>
          <w:szCs w:val="32"/>
        </w:rPr>
      </w:pPr>
    </w:p>
    <w:p w14:paraId="07ECF210" w14:textId="5CC34317" w:rsidR="003945D8" w:rsidRDefault="003945D8" w:rsidP="00F45374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lastRenderedPageBreak/>
        <w:t xml:space="preserve">QUALIFICATIONS &amp; </w:t>
      </w:r>
      <w:r w:rsidR="00E94373">
        <w:rPr>
          <w:rFonts w:ascii="Arial" w:hAnsi="Arial" w:cs="Arial"/>
          <w:b/>
          <w:sz w:val="24"/>
          <w:szCs w:val="32"/>
        </w:rPr>
        <w:t>EXPERIENCE</w:t>
      </w:r>
      <w:r>
        <w:rPr>
          <w:rFonts w:ascii="Arial" w:hAnsi="Arial" w:cs="Arial"/>
          <w:b/>
          <w:sz w:val="24"/>
          <w:szCs w:val="32"/>
        </w:rPr>
        <w:t>:</w:t>
      </w:r>
    </w:p>
    <w:p w14:paraId="5646555E" w14:textId="77777777" w:rsidR="009A1CEE" w:rsidRPr="004173FE" w:rsidRDefault="009A1CEE" w:rsidP="009A1CE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4173FE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Essential:</w:t>
      </w:r>
    </w:p>
    <w:p w14:paraId="4E30A75B" w14:textId="77777777" w:rsidR="004173FE" w:rsidRPr="004173FE" w:rsidRDefault="004173FE" w:rsidP="009A1CE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173FE">
        <w:rPr>
          <w:rFonts w:ascii="Arial" w:eastAsia="Times New Roman" w:hAnsi="Arial" w:cs="Arial"/>
          <w:sz w:val="20"/>
          <w:szCs w:val="20"/>
          <w:lang w:eastAsia="en-GB"/>
        </w:rPr>
        <w:t>CIPS or equivalent professional qualification.</w:t>
      </w:r>
    </w:p>
    <w:p w14:paraId="6345D69B" w14:textId="0B4E1963" w:rsidR="009A1CEE" w:rsidRPr="004173FE" w:rsidRDefault="009A1CEE" w:rsidP="009A1CE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173FE">
        <w:rPr>
          <w:rFonts w:ascii="Arial" w:eastAsia="Times New Roman" w:hAnsi="Arial" w:cs="Arial"/>
          <w:sz w:val="20"/>
          <w:szCs w:val="20"/>
          <w:lang w:eastAsia="en-GB"/>
        </w:rPr>
        <w:t>Proven experience in procurement or supply chain management within a repair, refurbishment, or engineering service environment.</w:t>
      </w:r>
    </w:p>
    <w:p w14:paraId="0946E1E3" w14:textId="77777777" w:rsidR="009A1CEE" w:rsidRPr="004173FE" w:rsidRDefault="009A1CEE" w:rsidP="009A1CE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173FE">
        <w:rPr>
          <w:rFonts w:ascii="Arial" w:eastAsia="Times New Roman" w:hAnsi="Arial" w:cs="Arial"/>
          <w:sz w:val="20"/>
          <w:szCs w:val="20"/>
          <w:lang w:eastAsia="en-GB"/>
        </w:rPr>
        <w:t>Strong understanding of stock control, supplier negotiation, and materials planning in a fast-paced, job-specific workflow.</w:t>
      </w:r>
    </w:p>
    <w:p w14:paraId="7F547251" w14:textId="77777777" w:rsidR="009A1CEE" w:rsidRPr="004173FE" w:rsidRDefault="009A1CEE" w:rsidP="009A1CE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173FE">
        <w:rPr>
          <w:rFonts w:ascii="Arial" w:eastAsia="Times New Roman" w:hAnsi="Arial" w:cs="Arial"/>
          <w:sz w:val="20"/>
          <w:szCs w:val="20"/>
          <w:lang w:eastAsia="en-GB"/>
        </w:rPr>
        <w:t>Experience managing cross-functional logistics within a site-based operational role.</w:t>
      </w:r>
    </w:p>
    <w:p w14:paraId="65B277BF" w14:textId="77777777" w:rsidR="009A1CEE" w:rsidRPr="004173FE" w:rsidRDefault="009A1CEE" w:rsidP="009A1CE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173FE">
        <w:rPr>
          <w:rFonts w:ascii="Arial" w:eastAsia="Times New Roman" w:hAnsi="Arial" w:cs="Arial"/>
          <w:sz w:val="20"/>
          <w:szCs w:val="20"/>
          <w:lang w:eastAsia="en-GB"/>
        </w:rPr>
        <w:t>Demonstrated ability to implement supply chain process improvements and cost-out initiatives.</w:t>
      </w:r>
    </w:p>
    <w:p w14:paraId="0AA8D100" w14:textId="77777777" w:rsidR="009A1CEE" w:rsidRPr="004173FE" w:rsidRDefault="009A1CEE" w:rsidP="009A1CE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173FE">
        <w:rPr>
          <w:rFonts w:ascii="Arial" w:eastAsia="Times New Roman" w:hAnsi="Arial" w:cs="Arial"/>
          <w:sz w:val="20"/>
          <w:szCs w:val="20"/>
          <w:lang w:eastAsia="en-GB"/>
        </w:rPr>
        <w:t>Proficiency with Microsoft Office and ERP systems (preferably MS Dynamics or similar).</w:t>
      </w:r>
    </w:p>
    <w:p w14:paraId="0966B516" w14:textId="77777777" w:rsidR="009A1CEE" w:rsidRPr="004173FE" w:rsidRDefault="009A1CEE" w:rsidP="009A1CE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173FE">
        <w:rPr>
          <w:rFonts w:ascii="Arial" w:eastAsia="Times New Roman" w:hAnsi="Arial" w:cs="Arial"/>
          <w:sz w:val="20"/>
          <w:szCs w:val="20"/>
          <w:lang w:eastAsia="en-GB"/>
        </w:rPr>
        <w:t>Solid understanding of health, safety, and environmental compliance within industrial operations.</w:t>
      </w:r>
    </w:p>
    <w:p w14:paraId="443DB66D" w14:textId="77777777" w:rsidR="009A1CEE" w:rsidRPr="004173FE" w:rsidRDefault="009A1CEE" w:rsidP="009A1CE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173FE">
        <w:rPr>
          <w:rFonts w:ascii="Arial" w:eastAsia="Times New Roman" w:hAnsi="Arial" w:cs="Arial"/>
          <w:sz w:val="20"/>
          <w:szCs w:val="20"/>
          <w:lang w:eastAsia="en-GB"/>
        </w:rPr>
        <w:t>Excellent leadership, planning, and communication skills.</w:t>
      </w:r>
    </w:p>
    <w:p w14:paraId="71BCD95A" w14:textId="77777777" w:rsidR="004173FE" w:rsidRPr="004173FE" w:rsidRDefault="004173FE" w:rsidP="004173F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173FE">
        <w:rPr>
          <w:rFonts w:ascii="Arial" w:eastAsia="Times New Roman" w:hAnsi="Arial" w:cs="Arial"/>
          <w:sz w:val="20"/>
          <w:szCs w:val="20"/>
          <w:lang w:eastAsia="en-GB"/>
        </w:rPr>
        <w:t>Hands-on, visible leader with a proactive and solutions-focused mindset.</w:t>
      </w:r>
    </w:p>
    <w:p w14:paraId="74EB53FE" w14:textId="77777777" w:rsidR="004173FE" w:rsidRPr="004173FE" w:rsidRDefault="004173FE" w:rsidP="004173F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173FE">
        <w:rPr>
          <w:rFonts w:ascii="Arial" w:eastAsia="Times New Roman" w:hAnsi="Arial" w:cs="Arial"/>
          <w:sz w:val="20"/>
          <w:szCs w:val="20"/>
          <w:lang w:eastAsia="en-GB"/>
        </w:rPr>
        <w:t>Calm under pressure with strong organisational and time management skills.</w:t>
      </w:r>
    </w:p>
    <w:p w14:paraId="030232AF" w14:textId="77777777" w:rsidR="004173FE" w:rsidRPr="004173FE" w:rsidRDefault="004173FE" w:rsidP="004173F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173FE">
        <w:rPr>
          <w:rFonts w:ascii="Arial" w:eastAsia="Times New Roman" w:hAnsi="Arial" w:cs="Arial"/>
          <w:sz w:val="20"/>
          <w:szCs w:val="20"/>
          <w:lang w:eastAsia="en-GB"/>
        </w:rPr>
        <w:t>Able to build effective relationships internally and externally.</w:t>
      </w:r>
    </w:p>
    <w:p w14:paraId="065F1D59" w14:textId="77777777" w:rsidR="004173FE" w:rsidRPr="004173FE" w:rsidRDefault="004173FE" w:rsidP="004173F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173FE">
        <w:rPr>
          <w:rFonts w:ascii="Arial" w:eastAsia="Times New Roman" w:hAnsi="Arial" w:cs="Arial"/>
          <w:sz w:val="20"/>
          <w:szCs w:val="20"/>
          <w:lang w:eastAsia="en-GB"/>
        </w:rPr>
        <w:t>Methodical and data-driven, with attention to detail and commercial awareness.</w:t>
      </w:r>
    </w:p>
    <w:p w14:paraId="167A6D39" w14:textId="187632BB" w:rsidR="004173FE" w:rsidRPr="004173FE" w:rsidRDefault="004173FE" w:rsidP="004173F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173FE">
        <w:rPr>
          <w:rFonts w:ascii="Arial" w:eastAsia="Times New Roman" w:hAnsi="Arial" w:cs="Arial"/>
          <w:sz w:val="20"/>
          <w:szCs w:val="20"/>
          <w:lang w:eastAsia="en-GB"/>
        </w:rPr>
        <w:t>Strong advocate for safety and continuous improvement.</w:t>
      </w:r>
    </w:p>
    <w:p w14:paraId="0E8C5E99" w14:textId="77777777" w:rsidR="009A1CEE" w:rsidRPr="004173FE" w:rsidRDefault="009A1CEE" w:rsidP="009A1CE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4173FE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Preferred:</w:t>
      </w:r>
    </w:p>
    <w:p w14:paraId="72B5C2C5" w14:textId="77777777" w:rsidR="009A1CEE" w:rsidRPr="004173FE" w:rsidRDefault="009A1CEE" w:rsidP="009A1CE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173FE">
        <w:rPr>
          <w:rFonts w:ascii="Arial" w:eastAsia="Times New Roman" w:hAnsi="Arial" w:cs="Arial"/>
          <w:sz w:val="20"/>
          <w:szCs w:val="20"/>
          <w:lang w:eastAsia="en-GB"/>
        </w:rPr>
        <w:t>Experience working in a plant, depot, or workshop setting servicing hire fleet or rotating equipment.</w:t>
      </w:r>
    </w:p>
    <w:p w14:paraId="41FDFD39" w14:textId="77777777" w:rsidR="009A1CEE" w:rsidRPr="004173FE" w:rsidRDefault="009A1CEE" w:rsidP="009A1CE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173FE">
        <w:rPr>
          <w:rFonts w:ascii="Arial" w:eastAsia="Times New Roman" w:hAnsi="Arial" w:cs="Arial"/>
          <w:sz w:val="20"/>
          <w:szCs w:val="20"/>
          <w:lang w:eastAsia="en-GB"/>
        </w:rPr>
        <w:t>Background in water pump or electro-mechanical industries.</w:t>
      </w:r>
    </w:p>
    <w:p w14:paraId="76C88294" w14:textId="07D708BD" w:rsidR="003945D8" w:rsidRPr="004173FE" w:rsidRDefault="009A1CEE" w:rsidP="004173F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173FE">
        <w:rPr>
          <w:rFonts w:ascii="Arial" w:eastAsia="Times New Roman" w:hAnsi="Arial" w:cs="Arial"/>
          <w:sz w:val="20"/>
          <w:szCs w:val="20"/>
          <w:lang w:eastAsia="en-GB"/>
        </w:rPr>
        <w:t>Familiarity with refurbishment workflows including strip, assess, parts requisition, repair and reassembly.</w:t>
      </w:r>
    </w:p>
    <w:sectPr w:rsidR="003945D8" w:rsidRPr="004173F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2C153" w14:textId="77777777" w:rsidR="00260AF2" w:rsidRDefault="00260AF2" w:rsidP="003945D8">
      <w:pPr>
        <w:spacing w:after="0" w:line="240" w:lineRule="auto"/>
      </w:pPr>
      <w:r>
        <w:separator/>
      </w:r>
    </w:p>
  </w:endnote>
  <w:endnote w:type="continuationSeparator" w:id="0">
    <w:p w14:paraId="61F25258" w14:textId="77777777" w:rsidR="00260AF2" w:rsidRDefault="00260AF2" w:rsidP="0039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9372C" w14:textId="4D19E78E" w:rsidR="003945D8" w:rsidRPr="003945D8" w:rsidRDefault="00B16871" w:rsidP="003945D8">
    <w:pPr>
      <w:pStyle w:val="Footer"/>
      <w:pBdr>
        <w:top w:val="single" w:sz="24" w:space="5" w:color="auto"/>
      </w:pBdr>
      <w:tabs>
        <w:tab w:val="right" w:pos="9639"/>
      </w:tabs>
      <w:jc w:val="right"/>
      <w:rPr>
        <w:rFonts w:ascii="Arial" w:hAnsi="Arial" w:cs="Arial"/>
        <w:i/>
        <w:iCs/>
        <w:sz w:val="16"/>
      </w:rPr>
    </w:pPr>
    <w:r>
      <w:t>Supply Chain Manager_0825_Workdry</w:t>
    </w:r>
    <w:r w:rsidR="003945D8">
      <w:tab/>
    </w:r>
    <w:r w:rsidR="003945D8">
      <w:rPr>
        <w:i/>
        <w:iCs/>
      </w:rPr>
      <w:t xml:space="preserve">Page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PAGE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1</w:t>
    </w:r>
    <w:r w:rsidR="003945D8">
      <w:rPr>
        <w:rStyle w:val="PageNumber"/>
        <w:i/>
        <w:iCs/>
      </w:rPr>
      <w:fldChar w:fldCharType="end"/>
    </w:r>
    <w:r w:rsidR="003945D8">
      <w:rPr>
        <w:rStyle w:val="PageNumber"/>
        <w:i/>
        <w:iCs/>
      </w:rPr>
      <w:t xml:space="preserve"> of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NUMPAGES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2</w:t>
    </w:r>
    <w:r w:rsidR="003945D8">
      <w:rPr>
        <w:rStyle w:val="PageNumber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F8A48" w14:textId="77777777" w:rsidR="00260AF2" w:rsidRDefault="00260AF2" w:rsidP="003945D8">
      <w:pPr>
        <w:spacing w:after="0" w:line="240" w:lineRule="auto"/>
      </w:pPr>
      <w:r>
        <w:separator/>
      </w:r>
    </w:p>
  </w:footnote>
  <w:footnote w:type="continuationSeparator" w:id="0">
    <w:p w14:paraId="37C47817" w14:textId="77777777" w:rsidR="00260AF2" w:rsidRDefault="00260AF2" w:rsidP="0039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A5055" w14:textId="563F8BCD" w:rsidR="003945D8" w:rsidRDefault="00D20AB8">
    <w:pPr>
      <w:pStyle w:val="Header"/>
    </w:pPr>
    <w:r>
      <w:rPr>
        <w:noProof/>
        <w:lang w:eastAsia="en-GB"/>
      </w:rPr>
      <w:drawing>
        <wp:inline distT="0" distB="0" distL="0" distR="0" wp14:anchorId="22317394" wp14:editId="5E2BC490">
          <wp:extent cx="2013078" cy="668655"/>
          <wp:effectExtent l="0" t="0" r="6350" b="4445"/>
          <wp:docPr id="5" name="Picture 5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3078" cy="668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42C7"/>
    <w:multiLevelType w:val="multilevel"/>
    <w:tmpl w:val="117E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56DE4"/>
    <w:multiLevelType w:val="multilevel"/>
    <w:tmpl w:val="3D50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36C4E"/>
    <w:multiLevelType w:val="multilevel"/>
    <w:tmpl w:val="6CF6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8456E"/>
    <w:multiLevelType w:val="multilevel"/>
    <w:tmpl w:val="AB5C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0B5571"/>
    <w:multiLevelType w:val="multilevel"/>
    <w:tmpl w:val="41BE7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10859"/>
    <w:multiLevelType w:val="multilevel"/>
    <w:tmpl w:val="DF7A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00E32"/>
    <w:multiLevelType w:val="multilevel"/>
    <w:tmpl w:val="735E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106423"/>
    <w:multiLevelType w:val="multilevel"/>
    <w:tmpl w:val="DA9A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4203ED"/>
    <w:multiLevelType w:val="multilevel"/>
    <w:tmpl w:val="817C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223898"/>
    <w:multiLevelType w:val="multilevel"/>
    <w:tmpl w:val="9F70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32585A"/>
    <w:multiLevelType w:val="multilevel"/>
    <w:tmpl w:val="62060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9860EB"/>
    <w:multiLevelType w:val="multilevel"/>
    <w:tmpl w:val="D59C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C2408F"/>
    <w:multiLevelType w:val="multilevel"/>
    <w:tmpl w:val="E262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B5011D"/>
    <w:multiLevelType w:val="multilevel"/>
    <w:tmpl w:val="DB1E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695A21"/>
    <w:multiLevelType w:val="multilevel"/>
    <w:tmpl w:val="F382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861E37"/>
    <w:multiLevelType w:val="multilevel"/>
    <w:tmpl w:val="C208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B24A58"/>
    <w:multiLevelType w:val="multilevel"/>
    <w:tmpl w:val="9F9A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1E3E41"/>
    <w:multiLevelType w:val="multilevel"/>
    <w:tmpl w:val="2EC2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1189203">
    <w:abstractNumId w:val="4"/>
  </w:num>
  <w:num w:numId="2" w16cid:durableId="1731880204">
    <w:abstractNumId w:val="3"/>
  </w:num>
  <w:num w:numId="3" w16cid:durableId="888686906">
    <w:abstractNumId w:val="7"/>
  </w:num>
  <w:num w:numId="4" w16cid:durableId="812455137">
    <w:abstractNumId w:val="16"/>
  </w:num>
  <w:num w:numId="5" w16cid:durableId="956059791">
    <w:abstractNumId w:val="8"/>
  </w:num>
  <w:num w:numId="6" w16cid:durableId="274601690">
    <w:abstractNumId w:val="0"/>
  </w:num>
  <w:num w:numId="7" w16cid:durableId="1375544011">
    <w:abstractNumId w:val="14"/>
  </w:num>
  <w:num w:numId="8" w16cid:durableId="1701587687">
    <w:abstractNumId w:val="17"/>
  </w:num>
  <w:num w:numId="9" w16cid:durableId="451023957">
    <w:abstractNumId w:val="9"/>
  </w:num>
  <w:num w:numId="10" w16cid:durableId="607659142">
    <w:abstractNumId w:val="5"/>
  </w:num>
  <w:num w:numId="11" w16cid:durableId="1640065910">
    <w:abstractNumId w:val="15"/>
  </w:num>
  <w:num w:numId="12" w16cid:durableId="1138957000">
    <w:abstractNumId w:val="12"/>
  </w:num>
  <w:num w:numId="13" w16cid:durableId="1696348563">
    <w:abstractNumId w:val="6"/>
  </w:num>
  <w:num w:numId="14" w16cid:durableId="445391295">
    <w:abstractNumId w:val="2"/>
  </w:num>
  <w:num w:numId="15" w16cid:durableId="1657757258">
    <w:abstractNumId w:val="11"/>
  </w:num>
  <w:num w:numId="16" w16cid:durableId="1319075066">
    <w:abstractNumId w:val="1"/>
  </w:num>
  <w:num w:numId="17" w16cid:durableId="586351500">
    <w:abstractNumId w:val="13"/>
  </w:num>
  <w:num w:numId="18" w16cid:durableId="21620477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D8"/>
    <w:rsid w:val="00012248"/>
    <w:rsid w:val="00016CFD"/>
    <w:rsid w:val="0002471E"/>
    <w:rsid w:val="00052963"/>
    <w:rsid w:val="00073778"/>
    <w:rsid w:val="00075386"/>
    <w:rsid w:val="00076154"/>
    <w:rsid w:val="000923D1"/>
    <w:rsid w:val="000C2E50"/>
    <w:rsid w:val="000C3D9C"/>
    <w:rsid w:val="000C6699"/>
    <w:rsid w:val="000D3F7F"/>
    <w:rsid w:val="000D63B7"/>
    <w:rsid w:val="000E46AB"/>
    <w:rsid w:val="000F3E61"/>
    <w:rsid w:val="001211B7"/>
    <w:rsid w:val="001343B2"/>
    <w:rsid w:val="001365F3"/>
    <w:rsid w:val="0015158C"/>
    <w:rsid w:val="0015755F"/>
    <w:rsid w:val="00180E30"/>
    <w:rsid w:val="001903F2"/>
    <w:rsid w:val="00193F62"/>
    <w:rsid w:val="001B3258"/>
    <w:rsid w:val="001E0DF9"/>
    <w:rsid w:val="00204221"/>
    <w:rsid w:val="00225C5D"/>
    <w:rsid w:val="00236AA6"/>
    <w:rsid w:val="00260AF2"/>
    <w:rsid w:val="002620D8"/>
    <w:rsid w:val="002675E3"/>
    <w:rsid w:val="002905FC"/>
    <w:rsid w:val="002A4EA3"/>
    <w:rsid w:val="002C0A9D"/>
    <w:rsid w:val="002C1843"/>
    <w:rsid w:val="002D38A6"/>
    <w:rsid w:val="002F027D"/>
    <w:rsid w:val="002F0E1A"/>
    <w:rsid w:val="002F10B8"/>
    <w:rsid w:val="002F1BCC"/>
    <w:rsid w:val="003126A9"/>
    <w:rsid w:val="00336371"/>
    <w:rsid w:val="003505B0"/>
    <w:rsid w:val="0037611C"/>
    <w:rsid w:val="003945D8"/>
    <w:rsid w:val="003A2CB8"/>
    <w:rsid w:val="003A60CA"/>
    <w:rsid w:val="003A62BC"/>
    <w:rsid w:val="003D024A"/>
    <w:rsid w:val="003D4067"/>
    <w:rsid w:val="003D4EF5"/>
    <w:rsid w:val="004173FE"/>
    <w:rsid w:val="00432116"/>
    <w:rsid w:val="00446272"/>
    <w:rsid w:val="00476261"/>
    <w:rsid w:val="004B36E1"/>
    <w:rsid w:val="004C02DD"/>
    <w:rsid w:val="004E18D4"/>
    <w:rsid w:val="004E7EA1"/>
    <w:rsid w:val="004F7126"/>
    <w:rsid w:val="00507A4C"/>
    <w:rsid w:val="00517543"/>
    <w:rsid w:val="00517C8D"/>
    <w:rsid w:val="00524175"/>
    <w:rsid w:val="005414AD"/>
    <w:rsid w:val="005535E2"/>
    <w:rsid w:val="0055436A"/>
    <w:rsid w:val="00573C7B"/>
    <w:rsid w:val="005770FD"/>
    <w:rsid w:val="005B484C"/>
    <w:rsid w:val="005B4A2A"/>
    <w:rsid w:val="005C3583"/>
    <w:rsid w:val="005C7A56"/>
    <w:rsid w:val="005E04D6"/>
    <w:rsid w:val="006036C6"/>
    <w:rsid w:val="00636D93"/>
    <w:rsid w:val="0064515E"/>
    <w:rsid w:val="00662BD4"/>
    <w:rsid w:val="00664983"/>
    <w:rsid w:val="00672D7E"/>
    <w:rsid w:val="00687A3C"/>
    <w:rsid w:val="00695BEB"/>
    <w:rsid w:val="006B2206"/>
    <w:rsid w:val="00701434"/>
    <w:rsid w:val="007301A3"/>
    <w:rsid w:val="0074729A"/>
    <w:rsid w:val="0075519E"/>
    <w:rsid w:val="007817B7"/>
    <w:rsid w:val="007A5AE1"/>
    <w:rsid w:val="007C47AF"/>
    <w:rsid w:val="0084569E"/>
    <w:rsid w:val="008532DF"/>
    <w:rsid w:val="00857436"/>
    <w:rsid w:val="00861E81"/>
    <w:rsid w:val="008C14F1"/>
    <w:rsid w:val="008F3DCC"/>
    <w:rsid w:val="009012B8"/>
    <w:rsid w:val="00956705"/>
    <w:rsid w:val="009569E9"/>
    <w:rsid w:val="00963524"/>
    <w:rsid w:val="009713C7"/>
    <w:rsid w:val="00972879"/>
    <w:rsid w:val="009A1CEE"/>
    <w:rsid w:val="009B4CBD"/>
    <w:rsid w:val="009D1F80"/>
    <w:rsid w:val="009D220C"/>
    <w:rsid w:val="00A239F0"/>
    <w:rsid w:val="00A569CD"/>
    <w:rsid w:val="00A96FAE"/>
    <w:rsid w:val="00AA0137"/>
    <w:rsid w:val="00AC496A"/>
    <w:rsid w:val="00AD2A04"/>
    <w:rsid w:val="00B138A7"/>
    <w:rsid w:val="00B16871"/>
    <w:rsid w:val="00B32AA3"/>
    <w:rsid w:val="00B439B0"/>
    <w:rsid w:val="00B61900"/>
    <w:rsid w:val="00B75C8A"/>
    <w:rsid w:val="00B94963"/>
    <w:rsid w:val="00BC51DB"/>
    <w:rsid w:val="00C44B36"/>
    <w:rsid w:val="00C50E53"/>
    <w:rsid w:val="00C512AF"/>
    <w:rsid w:val="00C63B34"/>
    <w:rsid w:val="00C663C7"/>
    <w:rsid w:val="00C742E3"/>
    <w:rsid w:val="00C97C8D"/>
    <w:rsid w:val="00CB17DD"/>
    <w:rsid w:val="00CB5D4E"/>
    <w:rsid w:val="00CC1339"/>
    <w:rsid w:val="00CC336D"/>
    <w:rsid w:val="00CD1CC0"/>
    <w:rsid w:val="00CE5885"/>
    <w:rsid w:val="00D05C60"/>
    <w:rsid w:val="00D20AB8"/>
    <w:rsid w:val="00D35B42"/>
    <w:rsid w:val="00D37DE3"/>
    <w:rsid w:val="00D4502E"/>
    <w:rsid w:val="00D51B5E"/>
    <w:rsid w:val="00D54338"/>
    <w:rsid w:val="00D54FF5"/>
    <w:rsid w:val="00D66F79"/>
    <w:rsid w:val="00D81F93"/>
    <w:rsid w:val="00D85E4B"/>
    <w:rsid w:val="00DA4F36"/>
    <w:rsid w:val="00DE11ED"/>
    <w:rsid w:val="00DF29EA"/>
    <w:rsid w:val="00DF5AA3"/>
    <w:rsid w:val="00DF6CED"/>
    <w:rsid w:val="00E01D1C"/>
    <w:rsid w:val="00E04494"/>
    <w:rsid w:val="00E20774"/>
    <w:rsid w:val="00E25713"/>
    <w:rsid w:val="00E3328E"/>
    <w:rsid w:val="00E43C74"/>
    <w:rsid w:val="00E51BF1"/>
    <w:rsid w:val="00E94373"/>
    <w:rsid w:val="00EA6237"/>
    <w:rsid w:val="00EA6C83"/>
    <w:rsid w:val="00EB09A5"/>
    <w:rsid w:val="00EB3A62"/>
    <w:rsid w:val="00EC0C3F"/>
    <w:rsid w:val="00EC1E00"/>
    <w:rsid w:val="00EE1AC7"/>
    <w:rsid w:val="00F04ADA"/>
    <w:rsid w:val="00F06A03"/>
    <w:rsid w:val="00F07593"/>
    <w:rsid w:val="00F45374"/>
    <w:rsid w:val="00F45D31"/>
    <w:rsid w:val="00F65A90"/>
    <w:rsid w:val="00F74AE5"/>
    <w:rsid w:val="00F84139"/>
    <w:rsid w:val="00F84F68"/>
    <w:rsid w:val="00F93BAE"/>
    <w:rsid w:val="00FA1EEF"/>
    <w:rsid w:val="00FD2A04"/>
    <w:rsid w:val="00FD5A2F"/>
    <w:rsid w:val="00FF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9A8A"/>
  <w15:chartTrackingRefBased/>
  <w15:docId w15:val="{E11A2EA1-0DD1-42C9-B3DD-270D7B40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D8"/>
  </w:style>
  <w:style w:type="paragraph" w:styleId="Footer">
    <w:name w:val="footer"/>
    <w:basedOn w:val="Normal"/>
    <w:link w:val="FooterChar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D8"/>
  </w:style>
  <w:style w:type="character" w:styleId="PageNumber">
    <w:name w:val="page number"/>
    <w:basedOn w:val="DefaultParagraphFont"/>
    <w:rsid w:val="003945D8"/>
  </w:style>
  <w:style w:type="paragraph" w:styleId="BodyText2">
    <w:name w:val="Body Text 2"/>
    <w:basedOn w:val="Normal"/>
    <w:link w:val="BodyText2Char"/>
    <w:rsid w:val="003945D8"/>
    <w:pPr>
      <w:tabs>
        <w:tab w:val="left" w:pos="709"/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945D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945D8"/>
    <w:pPr>
      <w:ind w:left="720"/>
      <w:contextualSpacing/>
    </w:pPr>
  </w:style>
  <w:style w:type="table" w:styleId="TableGrid">
    <w:name w:val="Table Grid"/>
    <w:basedOn w:val="TableNormal"/>
    <w:rsid w:val="0026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211B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439B0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93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3B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3B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B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Witcomb</dc:creator>
  <cp:keywords/>
  <dc:description/>
  <cp:lastModifiedBy>Sue Canning</cp:lastModifiedBy>
  <cp:revision>18</cp:revision>
  <dcterms:created xsi:type="dcterms:W3CDTF">2025-08-06T11:52:00Z</dcterms:created>
  <dcterms:modified xsi:type="dcterms:W3CDTF">2025-08-08T09:36:00Z</dcterms:modified>
</cp:coreProperties>
</file>