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77972" w14:textId="7C7CC6B4" w:rsidR="003505B0" w:rsidRPr="003945D8" w:rsidRDefault="003505B0" w:rsidP="003945D8">
      <w:pPr>
        <w:jc w:val="right"/>
        <w:rPr>
          <w:rFonts w:ascii="Arial" w:hAnsi="Arial" w:cs="Arial"/>
          <w:b/>
          <w:sz w:val="32"/>
          <w:szCs w:val="32"/>
        </w:rPr>
      </w:pPr>
    </w:p>
    <w:p w14:paraId="025ADFC3" w14:textId="08607FD4" w:rsidR="003945D8" w:rsidRPr="003945D8" w:rsidRDefault="001134C5" w:rsidP="003945D8">
      <w:pPr>
        <w:jc w:val="right"/>
        <w:rPr>
          <w:rFonts w:ascii="Arial" w:hAnsi="Arial" w:cs="Arial"/>
          <w:b/>
          <w:sz w:val="32"/>
          <w:szCs w:val="32"/>
        </w:rPr>
      </w:pPr>
      <w:r>
        <w:rPr>
          <w:rFonts w:ascii="Arial" w:hAnsi="Arial" w:cs="Arial"/>
          <w:b/>
          <w:sz w:val="32"/>
          <w:szCs w:val="32"/>
        </w:rPr>
        <w:t>WORKDRY</w:t>
      </w:r>
      <w:r w:rsidR="003945D8" w:rsidRPr="003945D8">
        <w:rPr>
          <w:rFonts w:ascii="Arial" w:hAnsi="Arial" w:cs="Arial"/>
          <w:b/>
          <w:sz w:val="32"/>
          <w:szCs w:val="32"/>
        </w:rPr>
        <w:t xml:space="preserve"> LTD </w:t>
      </w:r>
    </w:p>
    <w:p w14:paraId="48798D7D" w14:textId="3B23E409" w:rsidR="00FF213A" w:rsidRDefault="003945D8" w:rsidP="003945D8">
      <w:pPr>
        <w:jc w:val="right"/>
        <w:rPr>
          <w:rFonts w:ascii="Arial" w:hAnsi="Arial" w:cs="Arial"/>
          <w:b/>
          <w:sz w:val="32"/>
          <w:szCs w:val="32"/>
        </w:rPr>
      </w:pPr>
      <w:r w:rsidRPr="003945D8">
        <w:rPr>
          <w:rFonts w:ascii="Arial" w:hAnsi="Arial" w:cs="Arial"/>
          <w:b/>
          <w:sz w:val="32"/>
          <w:szCs w:val="32"/>
        </w:rPr>
        <w:t>POSITION DESCRIPTION:</w:t>
      </w:r>
      <w:r w:rsidR="001E0DF9">
        <w:rPr>
          <w:rFonts w:ascii="Arial" w:hAnsi="Arial" w:cs="Arial"/>
          <w:b/>
          <w:sz w:val="32"/>
          <w:szCs w:val="32"/>
        </w:rPr>
        <w:t xml:space="preserve"> </w:t>
      </w:r>
      <w:r w:rsidR="0066742C">
        <w:rPr>
          <w:rFonts w:ascii="Arial" w:hAnsi="Arial" w:cs="Arial"/>
          <w:b/>
          <w:sz w:val="32"/>
          <w:szCs w:val="32"/>
        </w:rPr>
        <w:t>Group FP&amp;A</w:t>
      </w:r>
      <w:r w:rsidR="00CC30E1">
        <w:rPr>
          <w:rFonts w:ascii="Arial" w:hAnsi="Arial" w:cs="Arial"/>
          <w:b/>
          <w:sz w:val="32"/>
          <w:szCs w:val="32"/>
        </w:rPr>
        <w:t xml:space="preserve"> Analyst</w:t>
      </w:r>
    </w:p>
    <w:p w14:paraId="50FE1D8F" w14:textId="77777777" w:rsidR="00573C7B" w:rsidRPr="003945D8" w:rsidRDefault="00573C7B" w:rsidP="00FD165F">
      <w:pPr>
        <w:rPr>
          <w:rFonts w:ascii="Arial" w:hAnsi="Arial" w:cs="Arial"/>
          <w:b/>
          <w:sz w:val="32"/>
          <w:szCs w:val="32"/>
        </w:rPr>
      </w:pPr>
    </w:p>
    <w:p w14:paraId="15DAE786" w14:textId="3B518608" w:rsidR="00573C7B" w:rsidRDefault="003945D8" w:rsidP="003945D8">
      <w:pPr>
        <w:rPr>
          <w:rFonts w:ascii="Arial" w:hAnsi="Arial" w:cs="Arial"/>
          <w:b/>
          <w:sz w:val="24"/>
          <w:szCs w:val="32"/>
        </w:rPr>
      </w:pPr>
      <w:r w:rsidRPr="003945D8">
        <w:rPr>
          <w:rFonts w:ascii="Arial" w:hAnsi="Arial" w:cs="Arial"/>
          <w:b/>
          <w:sz w:val="24"/>
          <w:szCs w:val="32"/>
        </w:rPr>
        <w:t>LOCATION:</w:t>
      </w:r>
      <w:r w:rsidR="003D4EF5">
        <w:rPr>
          <w:rFonts w:ascii="Arial" w:hAnsi="Arial" w:cs="Arial"/>
          <w:b/>
          <w:sz w:val="24"/>
          <w:szCs w:val="32"/>
        </w:rPr>
        <w:tab/>
      </w:r>
      <w:r w:rsidR="00D54FF5">
        <w:rPr>
          <w:rFonts w:ascii="Arial" w:hAnsi="Arial" w:cs="Arial"/>
          <w:b/>
          <w:sz w:val="24"/>
          <w:szCs w:val="32"/>
        </w:rPr>
        <w:t xml:space="preserve">                     </w:t>
      </w:r>
      <w:r w:rsidR="00C273E4">
        <w:rPr>
          <w:rFonts w:ascii="Arial" w:hAnsi="Arial" w:cs="Arial"/>
          <w:bCs/>
          <w:sz w:val="20"/>
          <w:szCs w:val="20"/>
        </w:rPr>
        <w:t xml:space="preserve">Chandlers Ford </w:t>
      </w:r>
    </w:p>
    <w:p w14:paraId="1C99747C" w14:textId="1934B39A" w:rsidR="00573C7B" w:rsidRPr="00573C7B" w:rsidRDefault="003D4EF5" w:rsidP="003945D8">
      <w:pPr>
        <w:rPr>
          <w:rFonts w:ascii="Arial" w:hAnsi="Arial" w:cs="Arial"/>
          <w:bCs/>
          <w:sz w:val="20"/>
        </w:rPr>
      </w:pPr>
      <w:r>
        <w:rPr>
          <w:rFonts w:ascii="Arial" w:hAnsi="Arial" w:cs="Arial"/>
          <w:b/>
          <w:sz w:val="24"/>
          <w:szCs w:val="32"/>
        </w:rPr>
        <w:tab/>
      </w:r>
    </w:p>
    <w:p w14:paraId="695FBF24" w14:textId="582BA051" w:rsidR="00573C7B" w:rsidRPr="00D54FF5" w:rsidRDefault="003945D8" w:rsidP="00573C7B">
      <w:pPr>
        <w:ind w:left="2880" w:hanging="2880"/>
        <w:rPr>
          <w:rFonts w:ascii="Arial" w:hAnsi="Arial" w:cs="Arial"/>
          <w:bCs/>
          <w:sz w:val="20"/>
        </w:rPr>
      </w:pPr>
      <w:r w:rsidRPr="00DF5AA3">
        <w:rPr>
          <w:rFonts w:ascii="Arial" w:hAnsi="Arial" w:cs="Arial"/>
          <w:b/>
          <w:sz w:val="24"/>
          <w:szCs w:val="32"/>
        </w:rPr>
        <w:t>POSITION PURPOSE:</w:t>
      </w:r>
      <w:r w:rsidR="003D4EF5" w:rsidRPr="00DF5AA3">
        <w:rPr>
          <w:rFonts w:ascii="Arial" w:hAnsi="Arial" w:cs="Arial"/>
          <w:b/>
          <w:sz w:val="24"/>
          <w:szCs w:val="32"/>
        </w:rPr>
        <w:tab/>
      </w:r>
      <w:r w:rsidR="003928B4">
        <w:rPr>
          <w:rFonts w:ascii="Arial" w:hAnsi="Arial" w:cs="Arial"/>
          <w:bCs/>
          <w:sz w:val="20"/>
          <w:szCs w:val="20"/>
        </w:rPr>
        <w:t xml:space="preserve">To support the </w:t>
      </w:r>
      <w:r w:rsidR="002921BB">
        <w:rPr>
          <w:rFonts w:ascii="Arial" w:hAnsi="Arial" w:cs="Arial"/>
          <w:bCs/>
          <w:sz w:val="20"/>
          <w:szCs w:val="20"/>
        </w:rPr>
        <w:t>G</w:t>
      </w:r>
      <w:r w:rsidR="003928B4">
        <w:rPr>
          <w:rFonts w:ascii="Arial" w:hAnsi="Arial" w:cs="Arial"/>
          <w:bCs/>
          <w:sz w:val="20"/>
          <w:szCs w:val="20"/>
        </w:rPr>
        <w:t xml:space="preserve">roup and business units to deliver high quality </w:t>
      </w:r>
      <w:r w:rsidR="002921BB">
        <w:rPr>
          <w:rFonts w:ascii="Arial" w:hAnsi="Arial" w:cs="Arial"/>
          <w:bCs/>
          <w:sz w:val="20"/>
          <w:szCs w:val="20"/>
        </w:rPr>
        <w:t xml:space="preserve">financial </w:t>
      </w:r>
      <w:r w:rsidR="003928B4">
        <w:rPr>
          <w:rFonts w:ascii="Arial" w:hAnsi="Arial" w:cs="Arial"/>
          <w:bCs/>
          <w:sz w:val="20"/>
          <w:szCs w:val="20"/>
        </w:rPr>
        <w:t>reporting and insights to the Senior Management Team</w:t>
      </w:r>
      <w:r w:rsidR="0007404F">
        <w:rPr>
          <w:rFonts w:ascii="Arial" w:hAnsi="Arial" w:cs="Arial"/>
          <w:bCs/>
          <w:sz w:val="20"/>
          <w:szCs w:val="20"/>
        </w:rPr>
        <w:t xml:space="preserve"> and the Board.</w:t>
      </w:r>
    </w:p>
    <w:p w14:paraId="00E89752" w14:textId="79B7E6B5" w:rsidR="003945D8" w:rsidRPr="00D54FF5" w:rsidRDefault="003945D8" w:rsidP="003945D8">
      <w:pPr>
        <w:rPr>
          <w:rFonts w:ascii="Arial" w:hAnsi="Arial" w:cs="Arial"/>
          <w:bCs/>
          <w:sz w:val="20"/>
          <w:szCs w:val="20"/>
        </w:rPr>
      </w:pPr>
      <w:r w:rsidRPr="00D54FF5">
        <w:rPr>
          <w:rFonts w:ascii="Arial" w:hAnsi="Arial" w:cs="Arial"/>
          <w:b/>
          <w:sz w:val="24"/>
          <w:szCs w:val="32"/>
        </w:rPr>
        <w:t>RESPONSIBLE TO:</w:t>
      </w:r>
      <w:r w:rsidR="000C2E50">
        <w:rPr>
          <w:rFonts w:ascii="Arial" w:hAnsi="Arial" w:cs="Arial"/>
          <w:bCs/>
          <w:sz w:val="24"/>
          <w:szCs w:val="32"/>
        </w:rPr>
        <w:t xml:space="preserve"> </w:t>
      </w:r>
      <w:r w:rsidR="000C2E50">
        <w:rPr>
          <w:rFonts w:ascii="Arial" w:hAnsi="Arial" w:cs="Arial"/>
          <w:bCs/>
          <w:sz w:val="24"/>
          <w:szCs w:val="32"/>
        </w:rPr>
        <w:tab/>
      </w:r>
      <w:r w:rsidR="006E5384">
        <w:rPr>
          <w:rFonts w:ascii="Arial" w:hAnsi="Arial" w:cs="Arial"/>
          <w:bCs/>
          <w:sz w:val="20"/>
          <w:szCs w:val="20"/>
        </w:rPr>
        <w:t xml:space="preserve">Group Senior Financial Analyst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1006"/>
        <w:gridCol w:w="5087"/>
      </w:tblGrid>
      <w:tr w:rsidR="002620D8" w:rsidRPr="00121E50" w14:paraId="0545456D" w14:textId="77777777" w:rsidTr="00EE1DD6">
        <w:trPr>
          <w:trHeight w:val="706"/>
        </w:trPr>
        <w:tc>
          <w:tcPr>
            <w:tcW w:w="2933" w:type="dxa"/>
            <w:vMerge w:val="restart"/>
          </w:tcPr>
          <w:p w14:paraId="5AC34075" w14:textId="77777777" w:rsidR="002620D8" w:rsidRPr="00121E50" w:rsidRDefault="002620D8" w:rsidP="0015755F">
            <w:pPr>
              <w:tabs>
                <w:tab w:val="left" w:pos="3402"/>
              </w:tabs>
              <w:spacing w:after="360"/>
              <w:ind w:left="-105"/>
              <w:rPr>
                <w:rFonts w:ascii="Arial" w:hAnsi="Arial" w:cs="Arial"/>
                <w:b/>
                <w:sz w:val="22"/>
                <w:szCs w:val="22"/>
              </w:rPr>
            </w:pPr>
            <w:r w:rsidRPr="00121E50">
              <w:rPr>
                <w:rFonts w:ascii="Arial" w:hAnsi="Arial" w:cs="Arial"/>
                <w:b/>
                <w:sz w:val="22"/>
                <w:szCs w:val="22"/>
              </w:rPr>
              <w:t>REGULAR CONTACTS:</w:t>
            </w:r>
          </w:p>
        </w:tc>
        <w:tc>
          <w:tcPr>
            <w:tcW w:w="1006" w:type="dxa"/>
          </w:tcPr>
          <w:p w14:paraId="0F8CAF16" w14:textId="77777777" w:rsidR="002620D8" w:rsidRPr="00121E50" w:rsidRDefault="002620D8" w:rsidP="0015755F">
            <w:pPr>
              <w:tabs>
                <w:tab w:val="left" w:pos="3402"/>
              </w:tabs>
              <w:spacing w:after="360"/>
              <w:ind w:left="-68"/>
              <w:rPr>
                <w:rFonts w:ascii="Arial" w:hAnsi="Arial" w:cs="Arial"/>
                <w:b/>
                <w:bCs/>
              </w:rPr>
            </w:pPr>
            <w:r w:rsidRPr="00121E50">
              <w:rPr>
                <w:rFonts w:ascii="Arial" w:hAnsi="Arial" w:cs="Arial"/>
                <w:b/>
                <w:bCs/>
              </w:rPr>
              <w:t xml:space="preserve">External </w:t>
            </w:r>
          </w:p>
        </w:tc>
        <w:tc>
          <w:tcPr>
            <w:tcW w:w="5087" w:type="dxa"/>
          </w:tcPr>
          <w:p w14:paraId="232585A8" w14:textId="325A092C" w:rsidR="002620D8" w:rsidRDefault="006E5384" w:rsidP="00EE1DD6">
            <w:pPr>
              <w:tabs>
                <w:tab w:val="left" w:pos="3402"/>
              </w:tabs>
              <w:rPr>
                <w:rFonts w:ascii="Arial" w:hAnsi="Arial" w:cs="Arial"/>
                <w:bCs/>
              </w:rPr>
            </w:pPr>
            <w:r>
              <w:rPr>
                <w:rFonts w:ascii="Arial" w:hAnsi="Arial" w:cs="Arial"/>
                <w:bCs/>
              </w:rPr>
              <w:t>Business Consultants</w:t>
            </w:r>
          </w:p>
          <w:p w14:paraId="71854D61" w14:textId="4B639915" w:rsidR="002620D8" w:rsidRDefault="006E5384" w:rsidP="00EE1DD6">
            <w:pPr>
              <w:tabs>
                <w:tab w:val="left" w:pos="3402"/>
              </w:tabs>
              <w:rPr>
                <w:rFonts w:ascii="Arial" w:hAnsi="Arial" w:cs="Arial"/>
                <w:bCs/>
              </w:rPr>
            </w:pPr>
            <w:r>
              <w:rPr>
                <w:rFonts w:ascii="Arial" w:hAnsi="Arial" w:cs="Arial"/>
                <w:bCs/>
              </w:rPr>
              <w:t>Financial Auditors</w:t>
            </w:r>
          </w:p>
          <w:p w14:paraId="21F669CB" w14:textId="77777777" w:rsidR="002620D8" w:rsidRPr="00121E50" w:rsidRDefault="002620D8" w:rsidP="00EE1DD6">
            <w:pPr>
              <w:tabs>
                <w:tab w:val="left" w:pos="3402"/>
              </w:tabs>
              <w:rPr>
                <w:rFonts w:ascii="Arial" w:hAnsi="Arial" w:cs="Arial"/>
                <w:bCs/>
              </w:rPr>
            </w:pPr>
          </w:p>
        </w:tc>
      </w:tr>
      <w:tr w:rsidR="002620D8" w:rsidRPr="00121E50" w14:paraId="701B47E3" w14:textId="77777777" w:rsidTr="00EE1DD6">
        <w:trPr>
          <w:trHeight w:val="364"/>
        </w:trPr>
        <w:tc>
          <w:tcPr>
            <w:tcW w:w="2933" w:type="dxa"/>
            <w:vMerge/>
          </w:tcPr>
          <w:p w14:paraId="4D850E4F" w14:textId="77777777" w:rsidR="002620D8" w:rsidRPr="00121E50" w:rsidRDefault="002620D8" w:rsidP="00EE1DD6">
            <w:pPr>
              <w:tabs>
                <w:tab w:val="left" w:pos="3402"/>
              </w:tabs>
              <w:spacing w:after="360"/>
              <w:rPr>
                <w:rFonts w:ascii="Arial" w:hAnsi="Arial" w:cs="Arial"/>
                <w:b/>
                <w:sz w:val="24"/>
                <w:szCs w:val="24"/>
              </w:rPr>
            </w:pPr>
          </w:p>
        </w:tc>
        <w:tc>
          <w:tcPr>
            <w:tcW w:w="1006" w:type="dxa"/>
          </w:tcPr>
          <w:p w14:paraId="0482D0E2" w14:textId="77777777" w:rsidR="002620D8" w:rsidRPr="00121E50" w:rsidRDefault="002620D8" w:rsidP="0015755F">
            <w:pPr>
              <w:tabs>
                <w:tab w:val="left" w:pos="3402"/>
              </w:tabs>
              <w:spacing w:after="360"/>
              <w:ind w:left="-68"/>
              <w:rPr>
                <w:rFonts w:ascii="Arial" w:hAnsi="Arial" w:cs="Arial"/>
                <w:b/>
                <w:bCs/>
              </w:rPr>
            </w:pPr>
            <w:r w:rsidRPr="00121E50">
              <w:rPr>
                <w:rFonts w:ascii="Arial" w:hAnsi="Arial" w:cs="Arial"/>
                <w:b/>
                <w:bCs/>
              </w:rPr>
              <w:t>Internal</w:t>
            </w:r>
          </w:p>
        </w:tc>
        <w:tc>
          <w:tcPr>
            <w:tcW w:w="5087" w:type="dxa"/>
          </w:tcPr>
          <w:p w14:paraId="29941BF6" w14:textId="25B1F02C" w:rsidR="002620D8" w:rsidRPr="00A73829" w:rsidRDefault="002620D8" w:rsidP="00EE1DD6">
            <w:pPr>
              <w:tabs>
                <w:tab w:val="left" w:pos="3402"/>
              </w:tabs>
              <w:rPr>
                <w:rFonts w:ascii="Arial" w:hAnsi="Arial" w:cs="Arial"/>
                <w:bCs/>
              </w:rPr>
            </w:pPr>
            <w:r w:rsidRPr="00A73829">
              <w:rPr>
                <w:rFonts w:ascii="Arial" w:hAnsi="Arial" w:cs="Arial"/>
                <w:bCs/>
              </w:rPr>
              <w:t>Group Managing Director</w:t>
            </w:r>
          </w:p>
          <w:p w14:paraId="32016623" w14:textId="77777777" w:rsidR="002620D8" w:rsidRPr="00A73829" w:rsidRDefault="002620D8" w:rsidP="00EE1DD6">
            <w:pPr>
              <w:tabs>
                <w:tab w:val="left" w:pos="3402"/>
              </w:tabs>
              <w:rPr>
                <w:rFonts w:ascii="Arial" w:hAnsi="Arial" w:cs="Arial"/>
                <w:bCs/>
              </w:rPr>
            </w:pPr>
            <w:r w:rsidRPr="00A73829">
              <w:rPr>
                <w:rFonts w:ascii="Arial" w:hAnsi="Arial" w:cs="Arial"/>
                <w:bCs/>
              </w:rPr>
              <w:t xml:space="preserve">Group Technical Solutions Director </w:t>
            </w:r>
          </w:p>
          <w:p w14:paraId="7AB82846" w14:textId="77777777" w:rsidR="002620D8" w:rsidRPr="00A73829" w:rsidRDefault="002620D8" w:rsidP="00EE1DD6">
            <w:pPr>
              <w:tabs>
                <w:tab w:val="left" w:pos="3402"/>
              </w:tabs>
              <w:rPr>
                <w:rFonts w:ascii="Arial" w:hAnsi="Arial" w:cs="Arial"/>
                <w:bCs/>
              </w:rPr>
            </w:pPr>
            <w:r w:rsidRPr="00A73829">
              <w:rPr>
                <w:rFonts w:ascii="Arial" w:hAnsi="Arial" w:cs="Arial"/>
                <w:bCs/>
              </w:rPr>
              <w:t>Commercial Finance Director</w:t>
            </w:r>
          </w:p>
          <w:p w14:paraId="54CD00E8" w14:textId="77777777" w:rsidR="002620D8" w:rsidRPr="00E276E0" w:rsidRDefault="002620D8" w:rsidP="00EE1DD6">
            <w:pPr>
              <w:tabs>
                <w:tab w:val="left" w:pos="3402"/>
              </w:tabs>
              <w:rPr>
                <w:rFonts w:ascii="Arial" w:hAnsi="Arial" w:cs="Arial"/>
                <w:bCs/>
              </w:rPr>
            </w:pPr>
            <w:r w:rsidRPr="00E276E0">
              <w:rPr>
                <w:rFonts w:ascii="Arial" w:hAnsi="Arial" w:cs="Arial"/>
                <w:bCs/>
              </w:rPr>
              <w:t xml:space="preserve">SHEQ </w:t>
            </w:r>
            <w:r>
              <w:rPr>
                <w:rFonts w:ascii="Arial" w:hAnsi="Arial" w:cs="Arial"/>
                <w:bCs/>
              </w:rPr>
              <w:t xml:space="preserve">Director </w:t>
            </w:r>
            <w:r w:rsidRPr="00E276E0">
              <w:rPr>
                <w:rFonts w:ascii="Arial" w:hAnsi="Arial" w:cs="Arial"/>
                <w:bCs/>
              </w:rPr>
              <w:t>&amp; Team</w:t>
            </w:r>
          </w:p>
          <w:p w14:paraId="57A8AE01" w14:textId="77777777" w:rsidR="002620D8" w:rsidRPr="00E276E0" w:rsidRDefault="002620D8" w:rsidP="00EE1DD6">
            <w:pPr>
              <w:tabs>
                <w:tab w:val="left" w:pos="3402"/>
              </w:tabs>
              <w:rPr>
                <w:rFonts w:ascii="Arial" w:hAnsi="Arial" w:cs="Arial"/>
                <w:bCs/>
              </w:rPr>
            </w:pPr>
            <w:r w:rsidRPr="00E276E0">
              <w:rPr>
                <w:rFonts w:ascii="Arial" w:hAnsi="Arial" w:cs="Arial"/>
                <w:bCs/>
              </w:rPr>
              <w:t>Fleet Support Managers</w:t>
            </w:r>
          </w:p>
          <w:p w14:paraId="7D284183" w14:textId="77777777" w:rsidR="002620D8" w:rsidRPr="00E276E0" w:rsidRDefault="002620D8" w:rsidP="00EE1DD6">
            <w:pPr>
              <w:tabs>
                <w:tab w:val="left" w:pos="3402"/>
              </w:tabs>
              <w:rPr>
                <w:rFonts w:ascii="Arial" w:hAnsi="Arial" w:cs="Arial"/>
                <w:bCs/>
              </w:rPr>
            </w:pPr>
            <w:r w:rsidRPr="00E276E0">
              <w:rPr>
                <w:rFonts w:ascii="Arial" w:hAnsi="Arial" w:cs="Arial"/>
                <w:bCs/>
              </w:rPr>
              <w:t>Sales Managers and Sales Teams</w:t>
            </w:r>
          </w:p>
          <w:p w14:paraId="4131191B" w14:textId="77777777" w:rsidR="002620D8" w:rsidRPr="00E276E0" w:rsidRDefault="002620D8" w:rsidP="00EE1DD6">
            <w:pPr>
              <w:tabs>
                <w:tab w:val="left" w:pos="3402"/>
              </w:tabs>
              <w:rPr>
                <w:rFonts w:ascii="Arial" w:hAnsi="Arial" w:cs="Arial"/>
                <w:bCs/>
              </w:rPr>
            </w:pPr>
            <w:r w:rsidRPr="00E276E0">
              <w:rPr>
                <w:rFonts w:ascii="Arial" w:hAnsi="Arial" w:cs="Arial"/>
                <w:bCs/>
              </w:rPr>
              <w:t>All Departmental Managers</w:t>
            </w:r>
          </w:p>
          <w:p w14:paraId="065A1A39" w14:textId="77777777" w:rsidR="002620D8" w:rsidRPr="00E276E0" w:rsidRDefault="002620D8" w:rsidP="00EE1DD6">
            <w:pPr>
              <w:tabs>
                <w:tab w:val="left" w:pos="3402"/>
              </w:tabs>
              <w:rPr>
                <w:rFonts w:ascii="Arial" w:hAnsi="Arial" w:cs="Arial"/>
                <w:bCs/>
              </w:rPr>
            </w:pPr>
            <w:r w:rsidRPr="00E276E0">
              <w:rPr>
                <w:rFonts w:ascii="Arial" w:hAnsi="Arial" w:cs="Arial"/>
                <w:bCs/>
              </w:rPr>
              <w:t>Management Accountants</w:t>
            </w:r>
          </w:p>
          <w:p w14:paraId="039BEDF8" w14:textId="77777777" w:rsidR="002620D8" w:rsidRPr="00E276E0" w:rsidRDefault="002620D8" w:rsidP="00EE1DD6">
            <w:pPr>
              <w:tabs>
                <w:tab w:val="left" w:pos="3402"/>
              </w:tabs>
              <w:rPr>
                <w:rFonts w:ascii="Arial" w:hAnsi="Arial" w:cs="Arial"/>
                <w:bCs/>
              </w:rPr>
            </w:pPr>
            <w:r w:rsidRPr="00E276E0">
              <w:rPr>
                <w:rFonts w:ascii="Arial" w:hAnsi="Arial" w:cs="Arial"/>
                <w:bCs/>
              </w:rPr>
              <w:t xml:space="preserve">HR </w:t>
            </w:r>
            <w:r>
              <w:rPr>
                <w:rFonts w:ascii="Arial" w:hAnsi="Arial" w:cs="Arial"/>
                <w:bCs/>
              </w:rPr>
              <w:t>Team</w:t>
            </w:r>
          </w:p>
          <w:p w14:paraId="100506C2" w14:textId="77777777" w:rsidR="002620D8" w:rsidRDefault="002620D8" w:rsidP="00EE1DD6">
            <w:pPr>
              <w:tabs>
                <w:tab w:val="left" w:pos="3402"/>
              </w:tabs>
              <w:rPr>
                <w:rFonts w:ascii="Arial" w:hAnsi="Arial" w:cs="Arial"/>
                <w:bCs/>
              </w:rPr>
            </w:pPr>
            <w:r w:rsidRPr="00E276E0">
              <w:rPr>
                <w:rFonts w:ascii="Arial" w:hAnsi="Arial" w:cs="Arial"/>
                <w:bCs/>
              </w:rPr>
              <w:t>Business Technology Department</w:t>
            </w:r>
          </w:p>
          <w:p w14:paraId="2BE0F4C7" w14:textId="34329986" w:rsidR="002620D8" w:rsidRPr="00121E50" w:rsidRDefault="002620D8" w:rsidP="00EE1DD6">
            <w:pPr>
              <w:tabs>
                <w:tab w:val="left" w:pos="3402"/>
              </w:tabs>
              <w:rPr>
                <w:rFonts w:ascii="Arial" w:hAnsi="Arial" w:cs="Arial"/>
                <w:bCs/>
              </w:rPr>
            </w:pPr>
            <w:r w:rsidRPr="00A73829">
              <w:rPr>
                <w:rFonts w:ascii="Arial" w:hAnsi="Arial" w:cs="Arial"/>
                <w:bCs/>
              </w:rPr>
              <w:t>Workdry Group Businesses, Pump Manufacturing &amp; Siltbuster</w:t>
            </w:r>
            <w:r w:rsidR="00DD3ABB">
              <w:rPr>
                <w:rFonts w:ascii="Arial" w:hAnsi="Arial" w:cs="Arial"/>
                <w:bCs/>
              </w:rPr>
              <w:t xml:space="preserve"> and Vanderkamp Ltd</w:t>
            </w:r>
            <w:r w:rsidRPr="00A73829">
              <w:rPr>
                <w:rFonts w:ascii="Arial" w:hAnsi="Arial" w:cs="Arial"/>
                <w:bCs/>
              </w:rPr>
              <w:t xml:space="preserve"> </w:t>
            </w:r>
          </w:p>
        </w:tc>
      </w:tr>
    </w:tbl>
    <w:p w14:paraId="75BEED0A" w14:textId="77777777" w:rsidR="00573C7B" w:rsidRPr="00DF5AA3" w:rsidRDefault="00573C7B" w:rsidP="003945D8">
      <w:pPr>
        <w:rPr>
          <w:rFonts w:ascii="Arial" w:hAnsi="Arial" w:cs="Arial"/>
          <w:szCs w:val="32"/>
        </w:rPr>
      </w:pPr>
    </w:p>
    <w:p w14:paraId="27928C84" w14:textId="31EDA065" w:rsidR="002D38A6" w:rsidRPr="001E0DF9" w:rsidRDefault="003945D8" w:rsidP="002D38A6">
      <w:pPr>
        <w:rPr>
          <w:rFonts w:ascii="Arial" w:hAnsi="Arial" w:cs="Arial"/>
          <w:b/>
          <w:sz w:val="24"/>
          <w:szCs w:val="32"/>
        </w:rPr>
      </w:pPr>
      <w:r>
        <w:rPr>
          <w:rFonts w:ascii="Arial" w:hAnsi="Arial" w:cs="Arial"/>
          <w:b/>
          <w:sz w:val="24"/>
          <w:szCs w:val="32"/>
        </w:rPr>
        <w:t>MAIN RESPONSIBILITIES:</w:t>
      </w:r>
    </w:p>
    <w:p w14:paraId="0A57FEFD" w14:textId="0F4CF607" w:rsidR="002A23CE" w:rsidRDefault="00D400E0" w:rsidP="00D400E0">
      <w:pPr>
        <w:pStyle w:val="ListParagraph"/>
        <w:numPr>
          <w:ilvl w:val="0"/>
          <w:numId w:val="36"/>
        </w:numPr>
        <w:rPr>
          <w:rFonts w:ascii="Arial" w:hAnsi="Arial" w:cs="Arial"/>
          <w:bCs/>
          <w:sz w:val="20"/>
          <w:szCs w:val="20"/>
        </w:rPr>
      </w:pPr>
      <w:r>
        <w:rPr>
          <w:rFonts w:ascii="Arial" w:hAnsi="Arial" w:cs="Arial"/>
          <w:bCs/>
          <w:sz w:val="20"/>
          <w:szCs w:val="20"/>
        </w:rPr>
        <w:t xml:space="preserve">Providing key weekly and monthly reporting, </w:t>
      </w:r>
      <w:proofErr w:type="gramStart"/>
      <w:r>
        <w:rPr>
          <w:rFonts w:ascii="Arial" w:hAnsi="Arial" w:cs="Arial"/>
          <w:bCs/>
          <w:sz w:val="20"/>
          <w:szCs w:val="20"/>
        </w:rPr>
        <w:t>including</w:t>
      </w:r>
      <w:r w:rsidR="002A23CE">
        <w:rPr>
          <w:rFonts w:ascii="Arial" w:hAnsi="Arial" w:cs="Arial"/>
          <w:bCs/>
          <w:sz w:val="20"/>
          <w:szCs w:val="20"/>
        </w:rPr>
        <w:t>;</w:t>
      </w:r>
      <w:proofErr w:type="gramEnd"/>
      <w:r w:rsidR="002A23CE">
        <w:rPr>
          <w:rFonts w:ascii="Arial" w:hAnsi="Arial" w:cs="Arial"/>
          <w:bCs/>
          <w:sz w:val="20"/>
          <w:szCs w:val="20"/>
        </w:rPr>
        <w:t xml:space="preserve"> weekly revenue, monthly forecast and actual reports and KPI reporting</w:t>
      </w:r>
      <w:r>
        <w:rPr>
          <w:rFonts w:ascii="Arial" w:hAnsi="Arial" w:cs="Arial"/>
          <w:bCs/>
          <w:sz w:val="20"/>
          <w:szCs w:val="20"/>
        </w:rPr>
        <w:t xml:space="preserve"> to the Senior Management Team</w:t>
      </w:r>
      <w:r w:rsidR="002A23CE">
        <w:rPr>
          <w:rFonts w:ascii="Arial" w:hAnsi="Arial" w:cs="Arial"/>
          <w:bCs/>
          <w:sz w:val="20"/>
          <w:szCs w:val="20"/>
        </w:rPr>
        <w:t>.</w:t>
      </w:r>
    </w:p>
    <w:p w14:paraId="1E4BE0A8" w14:textId="5124E408" w:rsidR="00D400E0" w:rsidRDefault="002A23CE" w:rsidP="00D400E0">
      <w:pPr>
        <w:pStyle w:val="ListParagraph"/>
        <w:numPr>
          <w:ilvl w:val="0"/>
          <w:numId w:val="36"/>
        </w:numPr>
        <w:rPr>
          <w:rFonts w:ascii="Arial" w:hAnsi="Arial" w:cs="Arial"/>
          <w:bCs/>
          <w:sz w:val="20"/>
          <w:szCs w:val="20"/>
        </w:rPr>
      </w:pPr>
      <w:r>
        <w:rPr>
          <w:rFonts w:ascii="Arial" w:hAnsi="Arial" w:cs="Arial"/>
          <w:bCs/>
          <w:sz w:val="20"/>
          <w:szCs w:val="20"/>
        </w:rPr>
        <w:t>Adhere to</w:t>
      </w:r>
      <w:r w:rsidR="00FD165F">
        <w:rPr>
          <w:rFonts w:ascii="Arial" w:hAnsi="Arial" w:cs="Arial"/>
          <w:bCs/>
          <w:sz w:val="20"/>
          <w:szCs w:val="20"/>
        </w:rPr>
        <w:t xml:space="preserve"> strict timetabled deadlines </w:t>
      </w:r>
      <w:r>
        <w:rPr>
          <w:rFonts w:ascii="Arial" w:hAnsi="Arial" w:cs="Arial"/>
          <w:bCs/>
          <w:sz w:val="20"/>
          <w:szCs w:val="20"/>
        </w:rPr>
        <w:t>and</w:t>
      </w:r>
      <w:r w:rsidR="00D400E0">
        <w:rPr>
          <w:rFonts w:ascii="Arial" w:hAnsi="Arial" w:cs="Arial"/>
          <w:bCs/>
          <w:sz w:val="20"/>
          <w:szCs w:val="20"/>
        </w:rPr>
        <w:t xml:space="preserve"> answer any questions that may arise</w:t>
      </w:r>
      <w:r>
        <w:rPr>
          <w:rFonts w:ascii="Arial" w:hAnsi="Arial" w:cs="Arial"/>
          <w:bCs/>
          <w:sz w:val="20"/>
          <w:szCs w:val="20"/>
        </w:rPr>
        <w:t xml:space="preserve"> from the reporting</w:t>
      </w:r>
      <w:r w:rsidR="009B4B36">
        <w:rPr>
          <w:rFonts w:ascii="Arial" w:hAnsi="Arial" w:cs="Arial"/>
          <w:bCs/>
          <w:sz w:val="20"/>
          <w:szCs w:val="20"/>
        </w:rPr>
        <w:t>.</w:t>
      </w:r>
    </w:p>
    <w:p w14:paraId="2E56D79A" w14:textId="286EAC93" w:rsidR="002A23CE" w:rsidRPr="002A23CE" w:rsidRDefault="00CC30E1" w:rsidP="002A23CE">
      <w:pPr>
        <w:pStyle w:val="ListParagraph"/>
        <w:numPr>
          <w:ilvl w:val="0"/>
          <w:numId w:val="36"/>
        </w:numPr>
        <w:rPr>
          <w:rFonts w:ascii="Arial" w:hAnsi="Arial" w:cs="Arial"/>
          <w:bCs/>
          <w:sz w:val="20"/>
          <w:szCs w:val="20"/>
        </w:rPr>
      </w:pPr>
      <w:r>
        <w:rPr>
          <w:rFonts w:ascii="Arial" w:hAnsi="Arial" w:cs="Arial"/>
          <w:bCs/>
          <w:sz w:val="20"/>
          <w:szCs w:val="20"/>
        </w:rPr>
        <w:t>Update and maintain</w:t>
      </w:r>
      <w:r w:rsidR="00D400E0">
        <w:rPr>
          <w:rFonts w:ascii="Arial" w:hAnsi="Arial" w:cs="Arial"/>
          <w:bCs/>
          <w:sz w:val="20"/>
          <w:szCs w:val="20"/>
        </w:rPr>
        <w:t xml:space="preserve"> the monthly </w:t>
      </w:r>
      <w:r w:rsidR="009B4B36">
        <w:rPr>
          <w:rFonts w:ascii="Arial" w:hAnsi="Arial" w:cs="Arial"/>
          <w:bCs/>
          <w:sz w:val="20"/>
          <w:szCs w:val="20"/>
        </w:rPr>
        <w:t>forecast and actual results</w:t>
      </w:r>
      <w:r w:rsidR="00D400E0">
        <w:rPr>
          <w:rFonts w:ascii="Arial" w:hAnsi="Arial" w:cs="Arial"/>
          <w:bCs/>
          <w:sz w:val="20"/>
          <w:szCs w:val="20"/>
        </w:rPr>
        <w:t xml:space="preserve"> using </w:t>
      </w:r>
      <w:r w:rsidR="009B4B36">
        <w:rPr>
          <w:rFonts w:ascii="Arial" w:hAnsi="Arial" w:cs="Arial"/>
          <w:bCs/>
          <w:sz w:val="20"/>
          <w:szCs w:val="20"/>
        </w:rPr>
        <w:t xml:space="preserve">the main </w:t>
      </w:r>
      <w:r w:rsidR="00D400E0">
        <w:rPr>
          <w:rFonts w:ascii="Arial" w:hAnsi="Arial" w:cs="Arial"/>
          <w:bCs/>
          <w:sz w:val="20"/>
          <w:szCs w:val="20"/>
        </w:rPr>
        <w:t>financial</w:t>
      </w:r>
      <w:r w:rsidR="002A23CE">
        <w:rPr>
          <w:rFonts w:ascii="Arial" w:hAnsi="Arial" w:cs="Arial"/>
          <w:bCs/>
          <w:sz w:val="20"/>
          <w:szCs w:val="20"/>
        </w:rPr>
        <w:t xml:space="preserve"> </w:t>
      </w:r>
      <w:r>
        <w:rPr>
          <w:rFonts w:ascii="Arial" w:hAnsi="Arial" w:cs="Arial"/>
          <w:bCs/>
          <w:sz w:val="20"/>
          <w:szCs w:val="20"/>
        </w:rPr>
        <w:t xml:space="preserve">consolidation </w:t>
      </w:r>
      <w:r w:rsidR="002A23CE">
        <w:rPr>
          <w:rFonts w:ascii="Arial" w:hAnsi="Arial" w:cs="Arial"/>
          <w:bCs/>
          <w:sz w:val="20"/>
          <w:szCs w:val="20"/>
        </w:rPr>
        <w:t>model and evolve it as and when necessary.</w:t>
      </w:r>
    </w:p>
    <w:p w14:paraId="33228078" w14:textId="6B01B46C" w:rsidR="009B4B36" w:rsidRDefault="009B4B36" w:rsidP="00D400E0">
      <w:pPr>
        <w:pStyle w:val="ListParagraph"/>
        <w:numPr>
          <w:ilvl w:val="0"/>
          <w:numId w:val="36"/>
        </w:numPr>
        <w:rPr>
          <w:rFonts w:ascii="Arial" w:hAnsi="Arial" w:cs="Arial"/>
          <w:bCs/>
          <w:sz w:val="20"/>
          <w:szCs w:val="20"/>
        </w:rPr>
      </w:pPr>
      <w:r>
        <w:rPr>
          <w:rFonts w:ascii="Arial" w:hAnsi="Arial" w:cs="Arial"/>
          <w:bCs/>
          <w:sz w:val="20"/>
          <w:szCs w:val="20"/>
        </w:rPr>
        <w:t xml:space="preserve">Support with the maintenance and consolidation of the annual plan and associated reports, whilst generating new reports as required on </w:t>
      </w:r>
      <w:r w:rsidR="00116BEF">
        <w:rPr>
          <w:rFonts w:ascii="Arial" w:hAnsi="Arial" w:cs="Arial"/>
          <w:bCs/>
          <w:sz w:val="20"/>
          <w:szCs w:val="20"/>
        </w:rPr>
        <w:t>request</w:t>
      </w:r>
      <w:r>
        <w:rPr>
          <w:rFonts w:ascii="Arial" w:hAnsi="Arial" w:cs="Arial"/>
          <w:bCs/>
          <w:sz w:val="20"/>
          <w:szCs w:val="20"/>
        </w:rPr>
        <w:t>.</w:t>
      </w:r>
    </w:p>
    <w:p w14:paraId="0F7A767E" w14:textId="44E7DB94" w:rsidR="00D400E0" w:rsidRDefault="00CC30E1" w:rsidP="00D400E0">
      <w:pPr>
        <w:pStyle w:val="ListParagraph"/>
        <w:numPr>
          <w:ilvl w:val="0"/>
          <w:numId w:val="36"/>
        </w:numPr>
        <w:rPr>
          <w:rFonts w:ascii="Arial" w:hAnsi="Arial" w:cs="Arial"/>
          <w:bCs/>
          <w:sz w:val="20"/>
          <w:szCs w:val="20"/>
        </w:rPr>
      </w:pPr>
      <w:r>
        <w:rPr>
          <w:rFonts w:ascii="Arial" w:hAnsi="Arial" w:cs="Arial"/>
          <w:bCs/>
          <w:sz w:val="20"/>
          <w:szCs w:val="20"/>
        </w:rPr>
        <w:t>P</w:t>
      </w:r>
      <w:r w:rsidR="00A46648">
        <w:rPr>
          <w:rFonts w:ascii="Arial" w:hAnsi="Arial" w:cs="Arial"/>
          <w:bCs/>
          <w:sz w:val="20"/>
          <w:szCs w:val="20"/>
        </w:rPr>
        <w:t>repa</w:t>
      </w:r>
      <w:r>
        <w:rPr>
          <w:rFonts w:ascii="Arial" w:hAnsi="Arial" w:cs="Arial"/>
          <w:bCs/>
          <w:sz w:val="20"/>
          <w:szCs w:val="20"/>
        </w:rPr>
        <w:t>re</w:t>
      </w:r>
      <w:r w:rsidR="00A46648">
        <w:rPr>
          <w:rFonts w:ascii="Arial" w:hAnsi="Arial" w:cs="Arial"/>
          <w:bCs/>
          <w:sz w:val="20"/>
          <w:szCs w:val="20"/>
        </w:rPr>
        <w:t xml:space="preserve"> the monthly results</w:t>
      </w:r>
      <w:r w:rsidR="00F17109">
        <w:rPr>
          <w:rFonts w:ascii="Arial" w:hAnsi="Arial" w:cs="Arial"/>
          <w:bCs/>
          <w:sz w:val="20"/>
          <w:szCs w:val="20"/>
        </w:rPr>
        <w:t xml:space="preserve"> within the monthly timetable deadline</w:t>
      </w:r>
      <w:r w:rsidR="00A46648">
        <w:rPr>
          <w:rFonts w:ascii="Arial" w:hAnsi="Arial" w:cs="Arial"/>
          <w:bCs/>
          <w:sz w:val="20"/>
          <w:szCs w:val="20"/>
        </w:rPr>
        <w:t xml:space="preserve">, </w:t>
      </w:r>
      <w:r w:rsidR="0007404F">
        <w:rPr>
          <w:rFonts w:ascii="Arial" w:hAnsi="Arial" w:cs="Arial"/>
          <w:bCs/>
          <w:sz w:val="20"/>
          <w:szCs w:val="20"/>
        </w:rPr>
        <w:t xml:space="preserve">identifying trends and </w:t>
      </w:r>
      <w:r w:rsidR="00A46648">
        <w:rPr>
          <w:rFonts w:ascii="Arial" w:hAnsi="Arial" w:cs="Arial"/>
          <w:bCs/>
          <w:sz w:val="20"/>
          <w:szCs w:val="20"/>
        </w:rPr>
        <w:t>highlighting</w:t>
      </w:r>
      <w:r w:rsidR="0007404F">
        <w:rPr>
          <w:rFonts w:ascii="Arial" w:hAnsi="Arial" w:cs="Arial"/>
          <w:bCs/>
          <w:sz w:val="20"/>
          <w:szCs w:val="20"/>
        </w:rPr>
        <w:t xml:space="preserve"> significant</w:t>
      </w:r>
      <w:r w:rsidR="00A46648">
        <w:rPr>
          <w:rFonts w:ascii="Arial" w:hAnsi="Arial" w:cs="Arial"/>
          <w:bCs/>
          <w:sz w:val="20"/>
          <w:szCs w:val="20"/>
        </w:rPr>
        <w:t xml:space="preserve"> variances against the Business Unit/Group plans and prior forecasts.</w:t>
      </w:r>
    </w:p>
    <w:p w14:paraId="63BC4A9D" w14:textId="1FC6791D" w:rsidR="00A46648" w:rsidRDefault="00A46648" w:rsidP="00D400E0">
      <w:pPr>
        <w:pStyle w:val="ListParagraph"/>
        <w:numPr>
          <w:ilvl w:val="0"/>
          <w:numId w:val="36"/>
        </w:numPr>
        <w:rPr>
          <w:rFonts w:ascii="Arial" w:hAnsi="Arial" w:cs="Arial"/>
          <w:bCs/>
          <w:sz w:val="20"/>
          <w:szCs w:val="20"/>
        </w:rPr>
      </w:pPr>
      <w:r>
        <w:rPr>
          <w:rFonts w:ascii="Arial" w:hAnsi="Arial" w:cs="Arial"/>
          <w:bCs/>
          <w:sz w:val="20"/>
          <w:szCs w:val="20"/>
        </w:rPr>
        <w:t xml:space="preserve">Working with the Business Units to drive excellence by highlighting any areas for reporting/modelling improvement and assist in </w:t>
      </w:r>
      <w:r w:rsidR="007156C5">
        <w:rPr>
          <w:rFonts w:ascii="Arial" w:hAnsi="Arial" w:cs="Arial"/>
          <w:bCs/>
          <w:sz w:val="20"/>
          <w:szCs w:val="20"/>
        </w:rPr>
        <w:t>resolving these.</w:t>
      </w:r>
    </w:p>
    <w:p w14:paraId="3C05012C" w14:textId="47C57B2A" w:rsidR="007156C5" w:rsidRDefault="007156C5" w:rsidP="00D400E0">
      <w:pPr>
        <w:pStyle w:val="ListParagraph"/>
        <w:numPr>
          <w:ilvl w:val="0"/>
          <w:numId w:val="36"/>
        </w:numPr>
        <w:rPr>
          <w:rFonts w:ascii="Arial" w:hAnsi="Arial" w:cs="Arial"/>
          <w:bCs/>
          <w:sz w:val="20"/>
          <w:szCs w:val="20"/>
        </w:rPr>
      </w:pPr>
      <w:r>
        <w:rPr>
          <w:rFonts w:ascii="Arial" w:hAnsi="Arial" w:cs="Arial"/>
          <w:bCs/>
          <w:sz w:val="20"/>
          <w:szCs w:val="20"/>
        </w:rPr>
        <w:t>Assist with improving the impact and understanding of financial reporting on business performance by</w:t>
      </w:r>
      <w:r w:rsidR="0007404F">
        <w:rPr>
          <w:rFonts w:ascii="Arial" w:hAnsi="Arial" w:cs="Arial"/>
          <w:bCs/>
          <w:sz w:val="20"/>
          <w:szCs w:val="20"/>
        </w:rPr>
        <w:t xml:space="preserve"> engaging</w:t>
      </w:r>
      <w:r w:rsidR="00FD165F">
        <w:rPr>
          <w:rFonts w:ascii="Arial" w:hAnsi="Arial" w:cs="Arial"/>
          <w:bCs/>
          <w:sz w:val="20"/>
          <w:szCs w:val="20"/>
        </w:rPr>
        <w:t>,</w:t>
      </w:r>
      <w:r w:rsidR="00614460">
        <w:rPr>
          <w:rFonts w:ascii="Arial" w:hAnsi="Arial" w:cs="Arial"/>
          <w:bCs/>
          <w:sz w:val="20"/>
          <w:szCs w:val="20"/>
        </w:rPr>
        <w:t xml:space="preserve"> collaborating</w:t>
      </w:r>
      <w:r w:rsidR="00116BEF">
        <w:rPr>
          <w:rFonts w:ascii="Arial" w:hAnsi="Arial" w:cs="Arial"/>
          <w:bCs/>
          <w:sz w:val="20"/>
          <w:szCs w:val="20"/>
        </w:rPr>
        <w:t xml:space="preserve"> with</w:t>
      </w:r>
      <w:r w:rsidR="0007404F">
        <w:rPr>
          <w:rFonts w:ascii="Arial" w:hAnsi="Arial" w:cs="Arial"/>
          <w:bCs/>
          <w:sz w:val="20"/>
          <w:szCs w:val="20"/>
        </w:rPr>
        <w:t xml:space="preserve"> </w:t>
      </w:r>
      <w:r w:rsidR="00FD165F">
        <w:rPr>
          <w:rFonts w:ascii="Arial" w:hAnsi="Arial" w:cs="Arial"/>
          <w:bCs/>
          <w:sz w:val="20"/>
          <w:szCs w:val="20"/>
        </w:rPr>
        <w:t xml:space="preserve">and </w:t>
      </w:r>
      <w:r w:rsidR="003A16CC">
        <w:rPr>
          <w:rFonts w:ascii="Arial" w:hAnsi="Arial" w:cs="Arial"/>
          <w:bCs/>
          <w:sz w:val="20"/>
          <w:szCs w:val="20"/>
        </w:rPr>
        <w:t>`</w:t>
      </w:r>
      <w:r w:rsidR="00FD165F">
        <w:rPr>
          <w:rFonts w:ascii="Arial" w:hAnsi="Arial" w:cs="Arial"/>
          <w:bCs/>
          <w:sz w:val="20"/>
          <w:szCs w:val="20"/>
        </w:rPr>
        <w:t xml:space="preserve">influencing </w:t>
      </w:r>
      <w:r w:rsidR="0007404F">
        <w:rPr>
          <w:rFonts w:ascii="Arial" w:hAnsi="Arial" w:cs="Arial"/>
          <w:bCs/>
          <w:sz w:val="20"/>
          <w:szCs w:val="20"/>
        </w:rPr>
        <w:t xml:space="preserve">internal stakeholders </w:t>
      </w:r>
      <w:r w:rsidR="00614460">
        <w:rPr>
          <w:rFonts w:ascii="Arial" w:hAnsi="Arial" w:cs="Arial"/>
          <w:bCs/>
          <w:sz w:val="20"/>
          <w:szCs w:val="20"/>
        </w:rPr>
        <w:t>on a regular basis.</w:t>
      </w:r>
    </w:p>
    <w:p w14:paraId="1202F651" w14:textId="7F120D18" w:rsidR="007156C5" w:rsidRPr="00D400E0" w:rsidRDefault="007156C5" w:rsidP="00D400E0">
      <w:pPr>
        <w:pStyle w:val="ListParagraph"/>
        <w:numPr>
          <w:ilvl w:val="0"/>
          <w:numId w:val="36"/>
        </w:numPr>
        <w:rPr>
          <w:rFonts w:ascii="Arial" w:hAnsi="Arial" w:cs="Arial"/>
          <w:bCs/>
          <w:sz w:val="20"/>
          <w:szCs w:val="20"/>
        </w:rPr>
      </w:pPr>
      <w:r>
        <w:rPr>
          <w:rFonts w:ascii="Arial" w:hAnsi="Arial" w:cs="Arial"/>
          <w:bCs/>
          <w:sz w:val="20"/>
          <w:szCs w:val="20"/>
        </w:rPr>
        <w:t xml:space="preserve">Build partnerships and strong relationships with all senior managers and </w:t>
      </w:r>
      <w:r w:rsidR="00D900D5">
        <w:rPr>
          <w:rFonts w:ascii="Arial" w:hAnsi="Arial" w:cs="Arial"/>
          <w:bCs/>
          <w:sz w:val="20"/>
          <w:szCs w:val="20"/>
        </w:rPr>
        <w:t>provide financial insights, as required, to aid in commercial decision making.</w:t>
      </w:r>
    </w:p>
    <w:p w14:paraId="220DFB04" w14:textId="5011EEA8" w:rsidR="00614460" w:rsidRPr="00614460" w:rsidRDefault="00614460" w:rsidP="00614460">
      <w:pPr>
        <w:pStyle w:val="ListParagraph"/>
        <w:numPr>
          <w:ilvl w:val="0"/>
          <w:numId w:val="36"/>
        </w:numPr>
        <w:rPr>
          <w:rStyle w:val="wbzude"/>
          <w:rFonts w:ascii="Arial" w:hAnsi="Arial" w:cs="Arial"/>
          <w:bCs/>
          <w:sz w:val="20"/>
          <w:szCs w:val="20"/>
        </w:rPr>
      </w:pPr>
      <w:r>
        <w:rPr>
          <w:rStyle w:val="wbzude"/>
          <w:rFonts w:ascii="Arial" w:hAnsi="Arial" w:cs="Arial"/>
          <w:color w:val="1F1F1F"/>
          <w:sz w:val="20"/>
          <w:szCs w:val="20"/>
          <w:shd w:val="clear" w:color="auto" w:fill="FFFFFF"/>
        </w:rPr>
        <w:t>Assist in developing and reporting on current and new KPIs on a monthly and quarterly basis</w:t>
      </w:r>
      <w:r w:rsidR="00F81A54">
        <w:rPr>
          <w:rStyle w:val="wbzude"/>
          <w:rFonts w:ascii="Arial" w:hAnsi="Arial" w:cs="Arial"/>
          <w:color w:val="1F1F1F"/>
          <w:sz w:val="20"/>
          <w:szCs w:val="20"/>
          <w:shd w:val="clear" w:color="auto" w:fill="FFFFFF"/>
        </w:rPr>
        <w:t xml:space="preserve"> and investigate </w:t>
      </w:r>
      <w:r w:rsidR="00700D25">
        <w:rPr>
          <w:rStyle w:val="wbzude"/>
          <w:rFonts w:ascii="Arial" w:hAnsi="Arial" w:cs="Arial"/>
          <w:color w:val="1F1F1F"/>
          <w:sz w:val="20"/>
          <w:szCs w:val="20"/>
          <w:shd w:val="clear" w:color="auto" w:fill="FFFFFF"/>
        </w:rPr>
        <w:t>any significant variances to report back</w:t>
      </w:r>
      <w:r w:rsidR="00FF2350">
        <w:rPr>
          <w:rStyle w:val="wbzude"/>
          <w:rFonts w:ascii="Arial" w:hAnsi="Arial" w:cs="Arial"/>
          <w:color w:val="1F1F1F"/>
          <w:sz w:val="20"/>
          <w:szCs w:val="20"/>
          <w:shd w:val="clear" w:color="auto" w:fill="FFFFFF"/>
        </w:rPr>
        <w:t xml:space="preserve"> to management on</w:t>
      </w:r>
      <w:r>
        <w:rPr>
          <w:rStyle w:val="wbzude"/>
          <w:rFonts w:ascii="Arial" w:hAnsi="Arial" w:cs="Arial"/>
          <w:color w:val="1F1F1F"/>
          <w:sz w:val="20"/>
          <w:szCs w:val="20"/>
          <w:shd w:val="clear" w:color="auto" w:fill="FFFFFF"/>
        </w:rPr>
        <w:t>.</w:t>
      </w:r>
    </w:p>
    <w:p w14:paraId="4AA73DF2" w14:textId="1A940465" w:rsidR="00614460" w:rsidRPr="00614460" w:rsidRDefault="006F4D17" w:rsidP="00614460">
      <w:pPr>
        <w:pStyle w:val="ListParagraph"/>
        <w:numPr>
          <w:ilvl w:val="0"/>
          <w:numId w:val="36"/>
        </w:numPr>
        <w:rPr>
          <w:rStyle w:val="wbzude"/>
          <w:rFonts w:ascii="Arial" w:hAnsi="Arial" w:cs="Arial"/>
          <w:bCs/>
          <w:sz w:val="20"/>
          <w:szCs w:val="20"/>
        </w:rPr>
      </w:pPr>
      <w:r>
        <w:rPr>
          <w:rStyle w:val="wbzude"/>
          <w:rFonts w:ascii="Arial" w:hAnsi="Arial" w:cs="Arial"/>
          <w:color w:val="1F1F1F"/>
          <w:sz w:val="20"/>
          <w:szCs w:val="20"/>
          <w:shd w:val="clear" w:color="auto" w:fill="FFFFFF"/>
        </w:rPr>
        <w:lastRenderedPageBreak/>
        <w:t>A</w:t>
      </w:r>
      <w:r w:rsidR="00614460" w:rsidRPr="00C86216">
        <w:rPr>
          <w:rStyle w:val="wbzude"/>
          <w:rFonts w:ascii="Arial" w:hAnsi="Arial" w:cs="Arial"/>
          <w:color w:val="1F1F1F"/>
          <w:sz w:val="20"/>
          <w:szCs w:val="20"/>
          <w:shd w:val="clear" w:color="auto" w:fill="FFFFFF"/>
        </w:rPr>
        <w:t>ssist with new business cases</w:t>
      </w:r>
      <w:r w:rsidR="002010AB">
        <w:rPr>
          <w:rStyle w:val="wbzude"/>
          <w:rFonts w:ascii="Arial" w:hAnsi="Arial" w:cs="Arial"/>
          <w:color w:val="1F1F1F"/>
          <w:sz w:val="20"/>
          <w:szCs w:val="20"/>
          <w:shd w:val="clear" w:color="auto" w:fill="FFFFFF"/>
        </w:rPr>
        <w:t xml:space="preserve"> </w:t>
      </w:r>
      <w:r w:rsidR="00FB1B01">
        <w:rPr>
          <w:rStyle w:val="wbzude"/>
          <w:rFonts w:ascii="Arial" w:hAnsi="Arial" w:cs="Arial"/>
          <w:color w:val="1F1F1F"/>
          <w:sz w:val="20"/>
          <w:szCs w:val="20"/>
          <w:shd w:val="clear" w:color="auto" w:fill="FFFFFF"/>
        </w:rPr>
        <w:t>using</w:t>
      </w:r>
      <w:r w:rsidR="002010AB">
        <w:rPr>
          <w:rStyle w:val="wbzude"/>
          <w:rFonts w:ascii="Arial" w:hAnsi="Arial" w:cs="Arial"/>
          <w:color w:val="1F1F1F"/>
          <w:sz w:val="20"/>
          <w:szCs w:val="20"/>
          <w:shd w:val="clear" w:color="auto" w:fill="FFFFFF"/>
        </w:rPr>
        <w:t xml:space="preserve"> best practice</w:t>
      </w:r>
      <w:r w:rsidR="009F7173">
        <w:rPr>
          <w:rStyle w:val="wbzude"/>
          <w:rFonts w:ascii="Arial" w:hAnsi="Arial" w:cs="Arial"/>
          <w:color w:val="1F1F1F"/>
          <w:sz w:val="20"/>
          <w:szCs w:val="20"/>
          <w:shd w:val="clear" w:color="auto" w:fill="FFFFFF"/>
        </w:rPr>
        <w:t xml:space="preserve"> to ensure their viability</w:t>
      </w:r>
      <w:r w:rsidR="00614460" w:rsidRPr="00C86216">
        <w:rPr>
          <w:rStyle w:val="wbzude"/>
          <w:rFonts w:ascii="Arial" w:hAnsi="Arial" w:cs="Arial"/>
          <w:color w:val="1F1F1F"/>
          <w:sz w:val="20"/>
          <w:szCs w:val="20"/>
          <w:shd w:val="clear" w:color="auto" w:fill="FFFFFF"/>
        </w:rPr>
        <w:t xml:space="preserve"> against financial measures, </w:t>
      </w:r>
      <w:proofErr w:type="gramStart"/>
      <w:r w:rsidR="009F7173">
        <w:rPr>
          <w:rStyle w:val="wbzude"/>
          <w:rFonts w:ascii="Arial" w:hAnsi="Arial" w:cs="Arial"/>
          <w:color w:val="1F1F1F"/>
          <w:sz w:val="20"/>
          <w:szCs w:val="20"/>
          <w:shd w:val="clear" w:color="auto" w:fill="FFFFFF"/>
        </w:rPr>
        <w:t>including</w:t>
      </w:r>
      <w:r w:rsidR="00614460" w:rsidRPr="00C86216">
        <w:rPr>
          <w:rStyle w:val="wbzude"/>
          <w:rFonts w:ascii="Arial" w:hAnsi="Arial" w:cs="Arial"/>
          <w:color w:val="1F1F1F"/>
          <w:sz w:val="20"/>
          <w:szCs w:val="20"/>
          <w:shd w:val="clear" w:color="auto" w:fill="FFFFFF"/>
        </w:rPr>
        <w:t>;</w:t>
      </w:r>
      <w:proofErr w:type="gramEnd"/>
      <w:r w:rsidR="00614460" w:rsidRPr="00C86216">
        <w:rPr>
          <w:rStyle w:val="wbzude"/>
          <w:rFonts w:ascii="Arial" w:hAnsi="Arial" w:cs="Arial"/>
          <w:color w:val="1F1F1F"/>
          <w:sz w:val="20"/>
          <w:szCs w:val="20"/>
          <w:shd w:val="clear" w:color="auto" w:fill="FFFFFF"/>
        </w:rPr>
        <w:t xml:space="preserve"> </w:t>
      </w:r>
      <w:r w:rsidR="00C86216" w:rsidRPr="00C86216">
        <w:rPr>
          <w:rStyle w:val="wbzude"/>
          <w:rFonts w:ascii="Arial" w:hAnsi="Arial" w:cs="Arial"/>
          <w:color w:val="1F1F1F"/>
          <w:sz w:val="20"/>
          <w:szCs w:val="20"/>
          <w:shd w:val="clear" w:color="auto" w:fill="FFFFFF"/>
        </w:rPr>
        <w:t>R</w:t>
      </w:r>
      <w:r w:rsidR="00614460" w:rsidRPr="00C86216">
        <w:rPr>
          <w:rStyle w:val="wbzude"/>
          <w:rFonts w:ascii="Arial" w:hAnsi="Arial" w:cs="Arial"/>
          <w:color w:val="1F1F1F"/>
          <w:sz w:val="20"/>
          <w:szCs w:val="20"/>
          <w:shd w:val="clear" w:color="auto" w:fill="FFFFFF"/>
        </w:rPr>
        <w:t>eturn on</w:t>
      </w:r>
      <w:r w:rsidR="00F17109">
        <w:rPr>
          <w:rStyle w:val="wbzude"/>
          <w:rFonts w:ascii="Arial" w:hAnsi="Arial" w:cs="Arial"/>
          <w:color w:val="1F1F1F"/>
          <w:sz w:val="20"/>
          <w:szCs w:val="20"/>
          <w:shd w:val="clear" w:color="auto" w:fill="FFFFFF"/>
        </w:rPr>
        <w:t xml:space="preserve"> Invested Capital</w:t>
      </w:r>
      <w:r w:rsidR="00614460" w:rsidRPr="00C86216">
        <w:rPr>
          <w:rStyle w:val="wbzude"/>
          <w:rFonts w:ascii="Arial" w:hAnsi="Arial" w:cs="Arial"/>
          <w:color w:val="1F1F1F"/>
          <w:sz w:val="20"/>
          <w:szCs w:val="20"/>
          <w:shd w:val="clear" w:color="auto" w:fill="FFFFFF"/>
        </w:rPr>
        <w:t xml:space="preserve">, </w:t>
      </w:r>
      <w:r w:rsidR="004C56FD" w:rsidRPr="00C86216">
        <w:rPr>
          <w:rStyle w:val="wbzude"/>
          <w:rFonts w:ascii="Arial" w:hAnsi="Arial" w:cs="Arial"/>
          <w:color w:val="1F1F1F"/>
          <w:sz w:val="20"/>
          <w:szCs w:val="20"/>
          <w:shd w:val="clear" w:color="auto" w:fill="FFFFFF"/>
        </w:rPr>
        <w:t>RO</w:t>
      </w:r>
      <w:r w:rsidR="00F17109">
        <w:rPr>
          <w:rStyle w:val="wbzude"/>
          <w:rFonts w:ascii="Arial" w:hAnsi="Arial" w:cs="Arial"/>
          <w:color w:val="1F1F1F"/>
          <w:sz w:val="20"/>
          <w:szCs w:val="20"/>
          <w:shd w:val="clear" w:color="auto" w:fill="FFFFFF"/>
        </w:rPr>
        <w:t>IC</w:t>
      </w:r>
      <w:r w:rsidR="004C56FD" w:rsidRPr="00C86216">
        <w:rPr>
          <w:rStyle w:val="wbzude"/>
          <w:rFonts w:ascii="Arial" w:hAnsi="Arial" w:cs="Arial"/>
          <w:color w:val="1F1F1F"/>
          <w:sz w:val="20"/>
          <w:szCs w:val="20"/>
          <w:shd w:val="clear" w:color="auto" w:fill="FFFFFF"/>
        </w:rPr>
        <w:t xml:space="preserve">, </w:t>
      </w:r>
      <w:r w:rsidR="00614460" w:rsidRPr="00C86216">
        <w:rPr>
          <w:rStyle w:val="wbzude"/>
          <w:rFonts w:ascii="Arial" w:hAnsi="Arial" w:cs="Arial"/>
          <w:color w:val="1F1F1F"/>
          <w:sz w:val="20"/>
          <w:szCs w:val="20"/>
          <w:shd w:val="clear" w:color="auto" w:fill="FFFFFF"/>
        </w:rPr>
        <w:t xml:space="preserve">IRR, </w:t>
      </w:r>
      <w:r w:rsidR="004C56FD" w:rsidRPr="00C86216">
        <w:rPr>
          <w:rStyle w:val="wbzude"/>
          <w:rFonts w:ascii="Arial" w:hAnsi="Arial" w:cs="Arial"/>
          <w:color w:val="1F1F1F"/>
          <w:sz w:val="20"/>
          <w:szCs w:val="20"/>
          <w:shd w:val="clear" w:color="auto" w:fill="FFFFFF"/>
        </w:rPr>
        <w:t>Cashflow</w:t>
      </w:r>
      <w:r w:rsidR="00C86216" w:rsidRPr="00C86216">
        <w:rPr>
          <w:rStyle w:val="wbzude"/>
          <w:rFonts w:ascii="Arial" w:hAnsi="Arial" w:cs="Arial"/>
          <w:color w:val="1F1F1F"/>
          <w:sz w:val="20"/>
          <w:szCs w:val="20"/>
          <w:shd w:val="clear" w:color="auto" w:fill="FFFFFF"/>
        </w:rPr>
        <w:t>, I</w:t>
      </w:r>
      <w:r w:rsidR="00614460" w:rsidRPr="00C86216">
        <w:rPr>
          <w:rStyle w:val="wbzude"/>
          <w:rFonts w:ascii="Arial" w:hAnsi="Arial" w:cs="Arial"/>
          <w:color w:val="1F1F1F"/>
          <w:sz w:val="20"/>
          <w:szCs w:val="20"/>
          <w:shd w:val="clear" w:color="auto" w:fill="FFFFFF"/>
        </w:rPr>
        <w:t xml:space="preserve">nterest </w:t>
      </w:r>
      <w:r w:rsidR="00C86216" w:rsidRPr="00C86216">
        <w:rPr>
          <w:rStyle w:val="wbzude"/>
          <w:rFonts w:ascii="Arial" w:hAnsi="Arial" w:cs="Arial"/>
          <w:color w:val="1F1F1F"/>
          <w:sz w:val="20"/>
          <w:szCs w:val="20"/>
          <w:shd w:val="clear" w:color="auto" w:fill="FFFFFF"/>
        </w:rPr>
        <w:t>C</w:t>
      </w:r>
      <w:r w:rsidR="00614460" w:rsidRPr="00C86216">
        <w:rPr>
          <w:rStyle w:val="wbzude"/>
          <w:rFonts w:ascii="Arial" w:hAnsi="Arial" w:cs="Arial"/>
          <w:color w:val="1F1F1F"/>
          <w:sz w:val="20"/>
          <w:szCs w:val="20"/>
          <w:shd w:val="clear" w:color="auto" w:fill="FFFFFF"/>
        </w:rPr>
        <w:t xml:space="preserve">over and </w:t>
      </w:r>
      <w:r w:rsidR="00C86216" w:rsidRPr="00C86216">
        <w:rPr>
          <w:rStyle w:val="wbzude"/>
          <w:rFonts w:ascii="Arial" w:hAnsi="Arial" w:cs="Arial"/>
          <w:color w:val="1F1F1F"/>
          <w:sz w:val="20"/>
          <w:szCs w:val="20"/>
          <w:shd w:val="clear" w:color="auto" w:fill="FFFFFF"/>
        </w:rPr>
        <w:t>L</w:t>
      </w:r>
      <w:r w:rsidR="00614460" w:rsidRPr="00C86216">
        <w:rPr>
          <w:rStyle w:val="wbzude"/>
          <w:rFonts w:ascii="Arial" w:hAnsi="Arial" w:cs="Arial"/>
          <w:color w:val="1F1F1F"/>
          <w:sz w:val="20"/>
          <w:szCs w:val="20"/>
          <w:shd w:val="clear" w:color="auto" w:fill="FFFFFF"/>
        </w:rPr>
        <w:t>everage, making comments</w:t>
      </w:r>
      <w:r w:rsidR="00614460">
        <w:rPr>
          <w:rStyle w:val="wbzude"/>
          <w:rFonts w:ascii="Arial" w:hAnsi="Arial" w:cs="Arial"/>
          <w:color w:val="1F1F1F"/>
          <w:sz w:val="20"/>
          <w:szCs w:val="20"/>
          <w:shd w:val="clear" w:color="auto" w:fill="FFFFFF"/>
        </w:rPr>
        <w:t xml:space="preserve"> and recommendations on the </w:t>
      </w:r>
      <w:r w:rsidR="00EF7897">
        <w:rPr>
          <w:rStyle w:val="wbzude"/>
          <w:rFonts w:ascii="Arial" w:hAnsi="Arial" w:cs="Arial"/>
          <w:color w:val="1F1F1F"/>
          <w:sz w:val="20"/>
          <w:szCs w:val="20"/>
          <w:shd w:val="clear" w:color="auto" w:fill="FFFFFF"/>
        </w:rPr>
        <w:t>findings</w:t>
      </w:r>
      <w:r w:rsidR="00614460">
        <w:rPr>
          <w:rStyle w:val="wbzude"/>
          <w:rFonts w:ascii="Arial" w:hAnsi="Arial" w:cs="Arial"/>
          <w:color w:val="1F1F1F"/>
          <w:sz w:val="20"/>
          <w:szCs w:val="20"/>
          <w:shd w:val="clear" w:color="auto" w:fill="FFFFFF"/>
        </w:rPr>
        <w:t>.</w:t>
      </w:r>
    </w:p>
    <w:p w14:paraId="5A2E8630" w14:textId="7892F576" w:rsidR="00614460" w:rsidRPr="00614460" w:rsidRDefault="00B01C39" w:rsidP="00614460">
      <w:pPr>
        <w:pStyle w:val="ListParagraph"/>
        <w:numPr>
          <w:ilvl w:val="0"/>
          <w:numId w:val="36"/>
        </w:numPr>
        <w:rPr>
          <w:rStyle w:val="wbzude"/>
          <w:rFonts w:ascii="Arial" w:hAnsi="Arial" w:cs="Arial"/>
          <w:bCs/>
          <w:sz w:val="20"/>
          <w:szCs w:val="20"/>
        </w:rPr>
      </w:pPr>
      <w:r>
        <w:rPr>
          <w:rStyle w:val="wbzude"/>
          <w:rFonts w:ascii="Arial" w:hAnsi="Arial" w:cs="Arial"/>
          <w:color w:val="1F1F1F"/>
          <w:sz w:val="20"/>
          <w:szCs w:val="20"/>
          <w:shd w:val="clear" w:color="auto" w:fill="FFFFFF"/>
        </w:rPr>
        <w:t>In line with monthly reporting schedules</w:t>
      </w:r>
      <w:r w:rsidR="003E17F1">
        <w:rPr>
          <w:rStyle w:val="wbzude"/>
          <w:rFonts w:ascii="Arial" w:hAnsi="Arial" w:cs="Arial"/>
          <w:color w:val="1F1F1F"/>
          <w:sz w:val="20"/>
          <w:szCs w:val="20"/>
          <w:shd w:val="clear" w:color="auto" w:fill="FFFFFF"/>
        </w:rPr>
        <w:t>, take accountability for</w:t>
      </w:r>
      <w:r>
        <w:rPr>
          <w:rStyle w:val="wbzude"/>
          <w:rFonts w:ascii="Arial" w:hAnsi="Arial" w:cs="Arial"/>
          <w:color w:val="1F1F1F"/>
          <w:sz w:val="20"/>
          <w:szCs w:val="20"/>
          <w:shd w:val="clear" w:color="auto" w:fill="FFFFFF"/>
        </w:rPr>
        <w:t xml:space="preserve"> review</w:t>
      </w:r>
      <w:r w:rsidR="003E17F1">
        <w:rPr>
          <w:rStyle w:val="wbzude"/>
          <w:rFonts w:ascii="Arial" w:hAnsi="Arial" w:cs="Arial"/>
          <w:color w:val="1F1F1F"/>
          <w:sz w:val="20"/>
          <w:szCs w:val="20"/>
          <w:shd w:val="clear" w:color="auto" w:fill="FFFFFF"/>
        </w:rPr>
        <w:t>ing</w:t>
      </w:r>
      <w:r>
        <w:rPr>
          <w:rStyle w:val="wbzude"/>
          <w:rFonts w:ascii="Arial" w:hAnsi="Arial" w:cs="Arial"/>
          <w:color w:val="1F1F1F"/>
          <w:sz w:val="20"/>
          <w:szCs w:val="20"/>
          <w:shd w:val="clear" w:color="auto" w:fill="FFFFFF"/>
        </w:rPr>
        <w:t xml:space="preserve"> results against plan in terms of performance and capital expenditure to ensure these are favourable.  If </w:t>
      </w:r>
      <w:r w:rsidR="001C3153">
        <w:rPr>
          <w:rStyle w:val="wbzude"/>
          <w:rFonts w:ascii="Arial" w:hAnsi="Arial" w:cs="Arial"/>
          <w:color w:val="1F1F1F"/>
          <w:sz w:val="20"/>
          <w:szCs w:val="20"/>
          <w:shd w:val="clear" w:color="auto" w:fill="FFFFFF"/>
        </w:rPr>
        <w:t>findings are adverse</w:t>
      </w:r>
      <w:r w:rsidR="001469C7">
        <w:rPr>
          <w:rStyle w:val="wbzude"/>
          <w:rFonts w:ascii="Arial" w:hAnsi="Arial" w:cs="Arial"/>
          <w:color w:val="1F1F1F"/>
          <w:sz w:val="20"/>
          <w:szCs w:val="20"/>
          <w:shd w:val="clear" w:color="auto" w:fill="FFFFFF"/>
        </w:rPr>
        <w:t xml:space="preserve"> then</w:t>
      </w:r>
      <w:r>
        <w:rPr>
          <w:rStyle w:val="wbzude"/>
          <w:rFonts w:ascii="Arial" w:hAnsi="Arial" w:cs="Arial"/>
          <w:color w:val="1F1F1F"/>
          <w:sz w:val="20"/>
          <w:szCs w:val="20"/>
          <w:shd w:val="clear" w:color="auto" w:fill="FFFFFF"/>
        </w:rPr>
        <w:t xml:space="preserve"> liaise with the associated budget owners to review, seek explanations and reasoning to feed back.</w:t>
      </w:r>
    </w:p>
    <w:p w14:paraId="17FE454C" w14:textId="331553B4" w:rsidR="00D900D5" w:rsidRPr="00D900D5" w:rsidRDefault="00D900D5" w:rsidP="001211B7">
      <w:pPr>
        <w:pStyle w:val="ListParagraph"/>
        <w:numPr>
          <w:ilvl w:val="0"/>
          <w:numId w:val="36"/>
        </w:numPr>
        <w:rPr>
          <w:rStyle w:val="wbzude"/>
          <w:rFonts w:ascii="Arial" w:hAnsi="Arial" w:cs="Arial"/>
          <w:bCs/>
          <w:sz w:val="20"/>
          <w:szCs w:val="20"/>
        </w:rPr>
      </w:pPr>
      <w:r w:rsidRPr="00865AA0">
        <w:rPr>
          <w:rStyle w:val="wbzude"/>
          <w:rFonts w:ascii="Arial" w:hAnsi="Arial" w:cs="Arial"/>
          <w:color w:val="1F1F1F"/>
          <w:sz w:val="20"/>
          <w:szCs w:val="20"/>
          <w:shd w:val="clear" w:color="auto" w:fill="FFFFFF"/>
        </w:rPr>
        <w:t>Challenging current ways of working and look to drive efficiencies wherever possible</w:t>
      </w:r>
      <w:r w:rsidR="001E444F">
        <w:rPr>
          <w:rStyle w:val="wbzude"/>
          <w:rFonts w:ascii="Arial" w:hAnsi="Arial" w:cs="Arial"/>
          <w:color w:val="1F1F1F"/>
          <w:sz w:val="20"/>
          <w:szCs w:val="20"/>
          <w:shd w:val="clear" w:color="auto" w:fill="FFFFFF"/>
        </w:rPr>
        <w:t xml:space="preserve"> and look to </w:t>
      </w:r>
      <w:r w:rsidR="00B0208E">
        <w:rPr>
          <w:rStyle w:val="wbzude"/>
          <w:rFonts w:ascii="Arial" w:hAnsi="Arial" w:cs="Arial"/>
          <w:color w:val="1F1F1F"/>
          <w:sz w:val="20"/>
          <w:szCs w:val="20"/>
          <w:shd w:val="clear" w:color="auto" w:fill="FFFFFF"/>
        </w:rPr>
        <w:t>continuously improve working standards.</w:t>
      </w:r>
    </w:p>
    <w:p w14:paraId="0B65BEB3" w14:textId="7625E21B" w:rsidR="00D900D5" w:rsidRPr="00CB1533" w:rsidRDefault="00D900D5" w:rsidP="00D900D5">
      <w:pPr>
        <w:pStyle w:val="ListParagraph"/>
        <w:numPr>
          <w:ilvl w:val="0"/>
          <w:numId w:val="36"/>
        </w:numPr>
        <w:rPr>
          <w:rFonts w:ascii="Arial" w:hAnsi="Arial" w:cs="Arial"/>
          <w:bCs/>
          <w:sz w:val="20"/>
          <w:szCs w:val="20"/>
        </w:rPr>
      </w:pPr>
      <w:r w:rsidRPr="00865AA0">
        <w:rPr>
          <w:rStyle w:val="wbzude"/>
          <w:rFonts w:ascii="Arial" w:hAnsi="Arial" w:cs="Arial"/>
          <w:color w:val="1F1F1F"/>
          <w:sz w:val="20"/>
          <w:szCs w:val="20"/>
          <w:shd w:val="clear" w:color="auto" w:fill="FFFFFF"/>
        </w:rPr>
        <w:t>Assist with year-end audit, ad-hoc projects, and any other finance tasks as required.</w:t>
      </w:r>
    </w:p>
    <w:p w14:paraId="31BF2EBD" w14:textId="598AC9EB" w:rsidR="00FF213A" w:rsidRPr="00C663C7" w:rsidRDefault="00C663C7" w:rsidP="00CB1533">
      <w:pPr>
        <w:pStyle w:val="ListParagraph"/>
        <w:numPr>
          <w:ilvl w:val="0"/>
          <w:numId w:val="36"/>
        </w:numPr>
        <w:rPr>
          <w:rFonts w:ascii="Arial" w:hAnsi="Arial" w:cs="Arial"/>
          <w:bCs/>
          <w:sz w:val="20"/>
          <w:szCs w:val="20"/>
        </w:rPr>
      </w:pPr>
      <w:r w:rsidRPr="00C663C7">
        <w:rPr>
          <w:rFonts w:ascii="Arial" w:hAnsi="Arial" w:cs="Arial"/>
          <w:bCs/>
          <w:sz w:val="20"/>
          <w:szCs w:val="20"/>
        </w:rPr>
        <w:t xml:space="preserve">The main responsibilities are outlined above.  This is not a definitive </w:t>
      </w:r>
      <w:proofErr w:type="gramStart"/>
      <w:r w:rsidRPr="00C663C7">
        <w:rPr>
          <w:rFonts w:ascii="Arial" w:hAnsi="Arial" w:cs="Arial"/>
          <w:bCs/>
          <w:sz w:val="20"/>
          <w:szCs w:val="20"/>
        </w:rPr>
        <w:t>list</w:t>
      </w:r>
      <w:proofErr w:type="gramEnd"/>
      <w:r w:rsidRPr="00C663C7">
        <w:rPr>
          <w:rFonts w:ascii="Arial" w:hAnsi="Arial" w:cs="Arial"/>
          <w:bCs/>
          <w:sz w:val="20"/>
          <w:szCs w:val="20"/>
        </w:rPr>
        <w:t xml:space="preserve"> and other tasks/activities may be necessary as the Company’s commercial activities require.</w:t>
      </w:r>
    </w:p>
    <w:p w14:paraId="6E7E5042" w14:textId="77777777" w:rsidR="005C7A56" w:rsidRDefault="005C7A56" w:rsidP="003945D8">
      <w:pPr>
        <w:rPr>
          <w:rFonts w:ascii="Arial" w:hAnsi="Arial" w:cs="Arial"/>
          <w:b/>
          <w:sz w:val="24"/>
          <w:szCs w:val="32"/>
        </w:rPr>
      </w:pPr>
    </w:p>
    <w:p w14:paraId="07ECF210" w14:textId="5CC34317" w:rsidR="003945D8" w:rsidRDefault="003945D8" w:rsidP="003945D8">
      <w:pPr>
        <w:rPr>
          <w:rFonts w:ascii="Arial" w:hAnsi="Arial" w:cs="Arial"/>
          <w:b/>
          <w:sz w:val="24"/>
          <w:szCs w:val="32"/>
        </w:rPr>
      </w:pPr>
      <w:r>
        <w:rPr>
          <w:rFonts w:ascii="Arial" w:hAnsi="Arial" w:cs="Arial"/>
          <w:b/>
          <w:sz w:val="24"/>
          <w:szCs w:val="32"/>
        </w:rPr>
        <w:t xml:space="preserve">QUALIFICATIONS &amp; </w:t>
      </w:r>
      <w:r w:rsidR="00E94373">
        <w:rPr>
          <w:rFonts w:ascii="Arial" w:hAnsi="Arial" w:cs="Arial"/>
          <w:b/>
          <w:sz w:val="24"/>
          <w:szCs w:val="32"/>
        </w:rPr>
        <w:t>EXPERIENCE</w:t>
      </w:r>
      <w:r>
        <w:rPr>
          <w:rFonts w:ascii="Arial" w:hAnsi="Arial" w:cs="Arial"/>
          <w:b/>
          <w:sz w:val="24"/>
          <w:szCs w:val="32"/>
        </w:rPr>
        <w:t>:</w:t>
      </w:r>
    </w:p>
    <w:p w14:paraId="108E5973" w14:textId="03462442" w:rsidR="00B92757" w:rsidRDefault="007A3F5F" w:rsidP="001211B7">
      <w:pPr>
        <w:pStyle w:val="ListParagraph"/>
        <w:numPr>
          <w:ilvl w:val="0"/>
          <w:numId w:val="15"/>
        </w:numPr>
        <w:ind w:left="426"/>
        <w:rPr>
          <w:rFonts w:ascii="Arial" w:hAnsi="Arial" w:cs="Arial"/>
          <w:bCs/>
          <w:sz w:val="20"/>
          <w:szCs w:val="20"/>
        </w:rPr>
      </w:pPr>
      <w:r>
        <w:rPr>
          <w:rFonts w:ascii="Arial" w:hAnsi="Arial" w:cs="Arial"/>
          <w:bCs/>
          <w:sz w:val="20"/>
          <w:szCs w:val="20"/>
        </w:rPr>
        <w:t xml:space="preserve">Ideally </w:t>
      </w:r>
      <w:r w:rsidR="00F17109">
        <w:rPr>
          <w:rFonts w:ascii="Arial" w:hAnsi="Arial" w:cs="Arial"/>
          <w:bCs/>
          <w:sz w:val="20"/>
          <w:szCs w:val="20"/>
        </w:rPr>
        <w:t>5+</w:t>
      </w:r>
      <w:r>
        <w:rPr>
          <w:rFonts w:ascii="Arial" w:hAnsi="Arial" w:cs="Arial"/>
          <w:bCs/>
          <w:sz w:val="20"/>
          <w:szCs w:val="20"/>
        </w:rPr>
        <w:t xml:space="preserve"> </w:t>
      </w:r>
      <w:r w:rsidR="003F1B2C">
        <w:rPr>
          <w:rFonts w:ascii="Arial" w:hAnsi="Arial" w:cs="Arial"/>
          <w:bCs/>
          <w:sz w:val="20"/>
          <w:szCs w:val="20"/>
        </w:rPr>
        <w:t>years</w:t>
      </w:r>
      <w:r w:rsidR="00CF780D">
        <w:rPr>
          <w:rFonts w:ascii="Arial" w:hAnsi="Arial" w:cs="Arial"/>
          <w:bCs/>
          <w:sz w:val="20"/>
          <w:szCs w:val="20"/>
        </w:rPr>
        <w:t>’</w:t>
      </w:r>
      <w:r w:rsidR="003F1B2C">
        <w:rPr>
          <w:rFonts w:ascii="Arial" w:hAnsi="Arial" w:cs="Arial"/>
          <w:bCs/>
          <w:sz w:val="20"/>
          <w:szCs w:val="20"/>
        </w:rPr>
        <w:t xml:space="preserve"> experience</w:t>
      </w:r>
      <w:r>
        <w:rPr>
          <w:rFonts w:ascii="Arial" w:hAnsi="Arial" w:cs="Arial"/>
          <w:bCs/>
          <w:sz w:val="20"/>
          <w:szCs w:val="20"/>
        </w:rPr>
        <w:t xml:space="preserve"> in a </w:t>
      </w:r>
      <w:r w:rsidR="00F17109">
        <w:rPr>
          <w:rFonts w:ascii="Arial" w:hAnsi="Arial" w:cs="Arial"/>
          <w:bCs/>
          <w:sz w:val="20"/>
          <w:szCs w:val="20"/>
        </w:rPr>
        <w:t xml:space="preserve">FP&amp;A, Finance Analyst or </w:t>
      </w:r>
      <w:r w:rsidR="00E700B2">
        <w:rPr>
          <w:rFonts w:ascii="Arial" w:hAnsi="Arial" w:cs="Arial"/>
          <w:bCs/>
          <w:sz w:val="20"/>
          <w:szCs w:val="20"/>
        </w:rPr>
        <w:t>Management Account</w:t>
      </w:r>
      <w:r w:rsidR="00F17109">
        <w:rPr>
          <w:rFonts w:ascii="Arial" w:hAnsi="Arial" w:cs="Arial"/>
          <w:bCs/>
          <w:sz w:val="20"/>
          <w:szCs w:val="20"/>
        </w:rPr>
        <w:t xml:space="preserve">s </w:t>
      </w:r>
      <w:r>
        <w:rPr>
          <w:rFonts w:ascii="Arial" w:hAnsi="Arial" w:cs="Arial"/>
          <w:bCs/>
          <w:sz w:val="20"/>
          <w:szCs w:val="20"/>
        </w:rPr>
        <w:t>position</w:t>
      </w:r>
      <w:r w:rsidR="00F17109">
        <w:rPr>
          <w:rFonts w:ascii="Arial" w:hAnsi="Arial" w:cs="Arial"/>
          <w:bCs/>
          <w:sz w:val="20"/>
          <w:szCs w:val="20"/>
        </w:rPr>
        <w:t>.</w:t>
      </w:r>
      <w:r>
        <w:rPr>
          <w:rFonts w:ascii="Arial" w:hAnsi="Arial" w:cs="Arial"/>
          <w:bCs/>
          <w:sz w:val="20"/>
          <w:szCs w:val="20"/>
        </w:rPr>
        <w:t xml:space="preserve"> </w:t>
      </w:r>
    </w:p>
    <w:p w14:paraId="7D3D00F9" w14:textId="047EB041" w:rsidR="009D23A4" w:rsidRDefault="00F17109" w:rsidP="009D23A4">
      <w:pPr>
        <w:pStyle w:val="ListParagraph"/>
        <w:numPr>
          <w:ilvl w:val="0"/>
          <w:numId w:val="15"/>
        </w:numPr>
        <w:ind w:left="426"/>
        <w:rPr>
          <w:rFonts w:ascii="Arial" w:hAnsi="Arial" w:cs="Arial"/>
          <w:bCs/>
          <w:sz w:val="20"/>
          <w:szCs w:val="20"/>
        </w:rPr>
      </w:pPr>
      <w:r>
        <w:rPr>
          <w:rFonts w:ascii="Arial" w:hAnsi="Arial" w:cs="Arial"/>
          <w:bCs/>
          <w:sz w:val="20"/>
          <w:szCs w:val="20"/>
        </w:rPr>
        <w:t>Fully</w:t>
      </w:r>
      <w:r w:rsidR="007A3F5F">
        <w:rPr>
          <w:rFonts w:ascii="Arial" w:hAnsi="Arial" w:cs="Arial"/>
          <w:bCs/>
          <w:sz w:val="20"/>
          <w:szCs w:val="20"/>
        </w:rPr>
        <w:t xml:space="preserve"> qualified CIMA/ACCA/ACA or qualified by </w:t>
      </w:r>
      <w:r w:rsidR="003F1B2C">
        <w:rPr>
          <w:rFonts w:ascii="Arial" w:hAnsi="Arial" w:cs="Arial"/>
          <w:bCs/>
          <w:sz w:val="20"/>
          <w:szCs w:val="20"/>
        </w:rPr>
        <w:t>experience.</w:t>
      </w:r>
    </w:p>
    <w:p w14:paraId="1A651EE0" w14:textId="74494A2C" w:rsidR="007A3F5F" w:rsidRPr="009D23A4" w:rsidRDefault="007A3F5F" w:rsidP="009D23A4">
      <w:pPr>
        <w:pStyle w:val="ListParagraph"/>
        <w:numPr>
          <w:ilvl w:val="0"/>
          <w:numId w:val="15"/>
        </w:numPr>
        <w:ind w:left="426"/>
        <w:rPr>
          <w:rFonts w:ascii="Arial" w:hAnsi="Arial" w:cs="Arial"/>
          <w:bCs/>
          <w:sz w:val="20"/>
          <w:szCs w:val="20"/>
        </w:rPr>
      </w:pPr>
      <w:r w:rsidRPr="009D23A4">
        <w:rPr>
          <w:rFonts w:ascii="Arial" w:hAnsi="Arial" w:cs="Arial"/>
          <w:bCs/>
          <w:sz w:val="20"/>
          <w:szCs w:val="20"/>
        </w:rPr>
        <w:t xml:space="preserve">Computer literate. </w:t>
      </w:r>
      <w:r w:rsidR="002A52C0">
        <w:rPr>
          <w:rFonts w:ascii="Arial" w:hAnsi="Arial" w:cs="Arial"/>
          <w:bCs/>
          <w:sz w:val="20"/>
          <w:szCs w:val="20"/>
        </w:rPr>
        <w:t>A</w:t>
      </w:r>
      <w:r w:rsidRPr="009D23A4">
        <w:rPr>
          <w:rFonts w:ascii="Arial" w:hAnsi="Arial" w:cs="Arial"/>
          <w:bCs/>
          <w:sz w:val="20"/>
          <w:szCs w:val="20"/>
        </w:rPr>
        <w:t>ble to analyse</w:t>
      </w:r>
      <w:r w:rsidR="001F6807">
        <w:rPr>
          <w:rFonts w:ascii="Arial" w:hAnsi="Arial" w:cs="Arial"/>
          <w:bCs/>
          <w:sz w:val="20"/>
          <w:szCs w:val="20"/>
        </w:rPr>
        <w:t xml:space="preserve"> and manipulate</w:t>
      </w:r>
      <w:r w:rsidRPr="009D23A4">
        <w:rPr>
          <w:rFonts w:ascii="Arial" w:hAnsi="Arial" w:cs="Arial"/>
          <w:bCs/>
          <w:sz w:val="20"/>
          <w:szCs w:val="20"/>
        </w:rPr>
        <w:t xml:space="preserve"> data on </w:t>
      </w:r>
      <w:r w:rsidR="00D022DE">
        <w:rPr>
          <w:rFonts w:ascii="Arial" w:hAnsi="Arial" w:cs="Arial"/>
          <w:bCs/>
          <w:sz w:val="20"/>
          <w:szCs w:val="20"/>
        </w:rPr>
        <w:t>E</w:t>
      </w:r>
      <w:r w:rsidRPr="009D23A4">
        <w:rPr>
          <w:rFonts w:ascii="Arial" w:hAnsi="Arial" w:cs="Arial"/>
          <w:bCs/>
          <w:sz w:val="20"/>
          <w:szCs w:val="20"/>
        </w:rPr>
        <w:t>xcel</w:t>
      </w:r>
      <w:r w:rsidR="001F6807">
        <w:rPr>
          <w:rFonts w:ascii="Arial" w:hAnsi="Arial" w:cs="Arial"/>
          <w:bCs/>
          <w:sz w:val="20"/>
          <w:szCs w:val="20"/>
        </w:rPr>
        <w:t>,</w:t>
      </w:r>
      <w:r w:rsidR="008B64DB">
        <w:rPr>
          <w:rFonts w:ascii="Arial" w:hAnsi="Arial" w:cs="Arial"/>
          <w:bCs/>
          <w:sz w:val="20"/>
          <w:szCs w:val="20"/>
        </w:rPr>
        <w:t xml:space="preserve"> using advanced </w:t>
      </w:r>
      <w:r w:rsidR="00F17109">
        <w:rPr>
          <w:rFonts w:ascii="Arial" w:hAnsi="Arial" w:cs="Arial"/>
          <w:bCs/>
          <w:sz w:val="20"/>
          <w:szCs w:val="20"/>
        </w:rPr>
        <w:t xml:space="preserve">formulas and </w:t>
      </w:r>
      <w:r w:rsidR="008B64DB">
        <w:rPr>
          <w:rFonts w:ascii="Arial" w:hAnsi="Arial" w:cs="Arial"/>
          <w:bCs/>
          <w:sz w:val="20"/>
          <w:szCs w:val="20"/>
        </w:rPr>
        <w:t>features.</w:t>
      </w:r>
    </w:p>
    <w:p w14:paraId="6719CA11" w14:textId="079A2218" w:rsidR="00B92757" w:rsidRDefault="009D23A4" w:rsidP="001211B7">
      <w:pPr>
        <w:pStyle w:val="ListParagraph"/>
        <w:numPr>
          <w:ilvl w:val="0"/>
          <w:numId w:val="15"/>
        </w:numPr>
        <w:ind w:left="426"/>
        <w:rPr>
          <w:rFonts w:ascii="Arial" w:hAnsi="Arial" w:cs="Arial"/>
          <w:bCs/>
          <w:sz w:val="20"/>
          <w:szCs w:val="20"/>
        </w:rPr>
      </w:pPr>
      <w:r>
        <w:rPr>
          <w:rFonts w:ascii="Arial" w:hAnsi="Arial" w:cs="Arial"/>
          <w:bCs/>
          <w:sz w:val="20"/>
          <w:szCs w:val="20"/>
        </w:rPr>
        <w:t xml:space="preserve">Previous experience of Dynamics, Navision or Power BI would be </w:t>
      </w:r>
      <w:r w:rsidR="003F1B2C">
        <w:rPr>
          <w:rFonts w:ascii="Arial" w:hAnsi="Arial" w:cs="Arial"/>
          <w:bCs/>
          <w:sz w:val="20"/>
          <w:szCs w:val="20"/>
        </w:rPr>
        <w:t>advantageous.</w:t>
      </w:r>
      <w:r>
        <w:rPr>
          <w:rFonts w:ascii="Arial" w:hAnsi="Arial" w:cs="Arial"/>
          <w:bCs/>
          <w:sz w:val="20"/>
          <w:szCs w:val="20"/>
        </w:rPr>
        <w:t xml:space="preserve"> </w:t>
      </w:r>
    </w:p>
    <w:p w14:paraId="722C612A" w14:textId="583F0CBE" w:rsidR="00116DB7" w:rsidRDefault="00116DB7" w:rsidP="001211B7">
      <w:pPr>
        <w:pStyle w:val="ListParagraph"/>
        <w:numPr>
          <w:ilvl w:val="0"/>
          <w:numId w:val="15"/>
        </w:numPr>
        <w:ind w:left="426"/>
        <w:rPr>
          <w:rFonts w:ascii="Arial" w:hAnsi="Arial" w:cs="Arial"/>
          <w:bCs/>
          <w:sz w:val="20"/>
          <w:szCs w:val="20"/>
        </w:rPr>
      </w:pPr>
      <w:r>
        <w:rPr>
          <w:rFonts w:ascii="Arial" w:hAnsi="Arial" w:cs="Arial"/>
          <w:bCs/>
          <w:sz w:val="20"/>
          <w:szCs w:val="20"/>
        </w:rPr>
        <w:t xml:space="preserve">Strong analytical skills with the ability to undertake a range of </w:t>
      </w:r>
      <w:r w:rsidR="00F17109">
        <w:rPr>
          <w:rFonts w:ascii="Arial" w:hAnsi="Arial" w:cs="Arial"/>
          <w:bCs/>
          <w:sz w:val="20"/>
          <w:szCs w:val="20"/>
        </w:rPr>
        <w:t xml:space="preserve">complex </w:t>
      </w:r>
      <w:r>
        <w:rPr>
          <w:rFonts w:ascii="Arial" w:hAnsi="Arial" w:cs="Arial"/>
          <w:bCs/>
          <w:sz w:val="20"/>
          <w:szCs w:val="20"/>
        </w:rPr>
        <w:t xml:space="preserve">financial and business modelling tasks. </w:t>
      </w:r>
    </w:p>
    <w:p w14:paraId="62957A74" w14:textId="7D407C10" w:rsidR="00116DB7" w:rsidRDefault="00116DB7" w:rsidP="001211B7">
      <w:pPr>
        <w:pStyle w:val="ListParagraph"/>
        <w:numPr>
          <w:ilvl w:val="0"/>
          <w:numId w:val="15"/>
        </w:numPr>
        <w:ind w:left="426"/>
        <w:rPr>
          <w:rFonts w:ascii="Arial" w:hAnsi="Arial" w:cs="Arial"/>
          <w:bCs/>
          <w:sz w:val="20"/>
          <w:szCs w:val="20"/>
        </w:rPr>
      </w:pPr>
      <w:r>
        <w:rPr>
          <w:rFonts w:ascii="Arial" w:hAnsi="Arial" w:cs="Arial"/>
          <w:bCs/>
          <w:sz w:val="20"/>
          <w:szCs w:val="20"/>
        </w:rPr>
        <w:t>Good interpersonal and communication skills with the ability to work independently as well as part of a team.</w:t>
      </w:r>
    </w:p>
    <w:p w14:paraId="568329C6" w14:textId="7438CD41" w:rsidR="003F1B2C" w:rsidRDefault="00116DB7" w:rsidP="001211B7">
      <w:pPr>
        <w:pStyle w:val="ListParagraph"/>
        <w:numPr>
          <w:ilvl w:val="0"/>
          <w:numId w:val="15"/>
        </w:numPr>
        <w:ind w:left="426"/>
        <w:rPr>
          <w:rFonts w:ascii="Arial" w:hAnsi="Arial" w:cs="Arial"/>
          <w:bCs/>
          <w:sz w:val="20"/>
          <w:szCs w:val="20"/>
        </w:rPr>
      </w:pPr>
      <w:r>
        <w:rPr>
          <w:rFonts w:ascii="Arial" w:hAnsi="Arial" w:cs="Arial"/>
          <w:bCs/>
          <w:sz w:val="20"/>
          <w:szCs w:val="20"/>
        </w:rPr>
        <w:t>Experience in using initiative to resolve issues and queries, as and when they arrive and be confident and curious to find your own answers as needed.</w:t>
      </w:r>
    </w:p>
    <w:p w14:paraId="653436ED" w14:textId="77777777" w:rsidR="003E17F1" w:rsidRDefault="00125E26" w:rsidP="003E17F1">
      <w:pPr>
        <w:pStyle w:val="ListParagraph"/>
        <w:numPr>
          <w:ilvl w:val="0"/>
          <w:numId w:val="15"/>
        </w:numPr>
        <w:ind w:left="426"/>
        <w:rPr>
          <w:rFonts w:ascii="Arial" w:hAnsi="Arial" w:cs="Arial"/>
          <w:bCs/>
          <w:sz w:val="20"/>
          <w:szCs w:val="20"/>
        </w:rPr>
      </w:pPr>
      <w:r>
        <w:rPr>
          <w:rFonts w:ascii="Arial" w:hAnsi="Arial" w:cs="Arial"/>
          <w:bCs/>
          <w:sz w:val="20"/>
          <w:szCs w:val="20"/>
        </w:rPr>
        <w:t>Attention to detail is critical to success in this role.</w:t>
      </w:r>
    </w:p>
    <w:p w14:paraId="7FD21ED3" w14:textId="77777777" w:rsidR="003E17F1" w:rsidRPr="003E17F1" w:rsidRDefault="002A52C0" w:rsidP="003E17F1">
      <w:pPr>
        <w:pStyle w:val="ListParagraph"/>
        <w:numPr>
          <w:ilvl w:val="0"/>
          <w:numId w:val="15"/>
        </w:numPr>
        <w:ind w:left="426"/>
        <w:rPr>
          <w:rFonts w:ascii="Arial" w:hAnsi="Arial" w:cs="Arial"/>
          <w:bCs/>
          <w:sz w:val="20"/>
          <w:szCs w:val="20"/>
        </w:rPr>
      </w:pPr>
      <w:r w:rsidRPr="003E17F1">
        <w:rPr>
          <w:rFonts w:ascii="Arial" w:hAnsi="Arial" w:cs="Arial"/>
          <w:bCs/>
          <w:sz w:val="20"/>
          <w:szCs w:val="20"/>
        </w:rPr>
        <w:t>Ability to produce accurate reports to specific deadlines.</w:t>
      </w:r>
    </w:p>
    <w:p w14:paraId="0C2E70BB" w14:textId="18F20E47" w:rsidR="003E17F1" w:rsidRPr="003E17F1" w:rsidRDefault="003A2CB8" w:rsidP="003E17F1">
      <w:pPr>
        <w:pStyle w:val="ListParagraph"/>
        <w:numPr>
          <w:ilvl w:val="0"/>
          <w:numId w:val="15"/>
        </w:numPr>
        <w:ind w:left="426"/>
        <w:rPr>
          <w:rFonts w:ascii="Arial" w:hAnsi="Arial" w:cs="Arial"/>
          <w:bCs/>
          <w:sz w:val="20"/>
          <w:szCs w:val="20"/>
        </w:rPr>
      </w:pPr>
      <w:r w:rsidRPr="003E17F1">
        <w:rPr>
          <w:rFonts w:ascii="Arial" w:hAnsi="Arial" w:cs="Arial"/>
          <w:bCs/>
          <w:sz w:val="20"/>
          <w:szCs w:val="20"/>
        </w:rPr>
        <w:t>Ability to act proactively</w:t>
      </w:r>
      <w:r w:rsidR="00204221" w:rsidRPr="003E17F1">
        <w:rPr>
          <w:rFonts w:ascii="Arial" w:hAnsi="Arial" w:cs="Arial"/>
          <w:bCs/>
          <w:sz w:val="20"/>
          <w:szCs w:val="20"/>
        </w:rPr>
        <w:t xml:space="preserve"> / be forward thinking</w:t>
      </w:r>
      <w:r w:rsidRPr="003E17F1">
        <w:rPr>
          <w:rFonts w:ascii="Arial" w:hAnsi="Arial" w:cs="Arial"/>
          <w:bCs/>
          <w:sz w:val="20"/>
          <w:szCs w:val="20"/>
        </w:rPr>
        <w:t xml:space="preserve"> whilst maintaining a methodical, attention to detail approach</w:t>
      </w:r>
      <w:r w:rsidR="003E17F1" w:rsidRPr="003E17F1">
        <w:rPr>
          <w:rFonts w:ascii="Arial" w:hAnsi="Arial" w:cs="Arial"/>
          <w:bCs/>
          <w:sz w:val="20"/>
          <w:szCs w:val="20"/>
        </w:rPr>
        <w:t>.</w:t>
      </w:r>
    </w:p>
    <w:p w14:paraId="76C88294" w14:textId="7B01B94B" w:rsidR="003945D8" w:rsidRDefault="00204221" w:rsidP="003E17F1">
      <w:pPr>
        <w:pStyle w:val="ListParagraph"/>
        <w:numPr>
          <w:ilvl w:val="0"/>
          <w:numId w:val="15"/>
        </w:numPr>
        <w:ind w:left="426"/>
        <w:rPr>
          <w:rFonts w:ascii="Arial" w:hAnsi="Arial" w:cs="Arial"/>
          <w:bCs/>
          <w:sz w:val="20"/>
          <w:szCs w:val="20"/>
        </w:rPr>
      </w:pPr>
      <w:r w:rsidRPr="003E17F1">
        <w:rPr>
          <w:rFonts w:ascii="Arial" w:hAnsi="Arial" w:cs="Arial"/>
          <w:bCs/>
          <w:sz w:val="20"/>
          <w:szCs w:val="20"/>
        </w:rPr>
        <w:t>Flexibility to support the business to get the job done</w:t>
      </w:r>
      <w:r w:rsidR="003A60CA" w:rsidRPr="003E17F1">
        <w:rPr>
          <w:rFonts w:ascii="Arial" w:hAnsi="Arial" w:cs="Arial"/>
          <w:bCs/>
          <w:sz w:val="20"/>
          <w:szCs w:val="20"/>
        </w:rPr>
        <w:t xml:space="preserve"> understanding the requirements of all stakeholders</w:t>
      </w:r>
      <w:r w:rsidR="003E17F1" w:rsidRPr="003E17F1">
        <w:rPr>
          <w:rFonts w:ascii="Arial" w:hAnsi="Arial" w:cs="Arial"/>
          <w:bCs/>
          <w:sz w:val="20"/>
          <w:szCs w:val="20"/>
        </w:rPr>
        <w:t>.</w:t>
      </w:r>
    </w:p>
    <w:p w14:paraId="00D19888" w14:textId="77777777" w:rsidR="009B4B36" w:rsidRDefault="009B4B36" w:rsidP="009B4B36">
      <w:pPr>
        <w:rPr>
          <w:rFonts w:ascii="Arial" w:hAnsi="Arial" w:cs="Arial"/>
          <w:bCs/>
          <w:sz w:val="20"/>
          <w:szCs w:val="20"/>
        </w:rPr>
      </w:pPr>
    </w:p>
    <w:p w14:paraId="3E310071" w14:textId="77777777" w:rsidR="009B4B36" w:rsidRPr="00BD79B6" w:rsidRDefault="009B4B36" w:rsidP="009B4B36">
      <w:pPr>
        <w:spacing w:after="0" w:line="240" w:lineRule="auto"/>
        <w:rPr>
          <w:rFonts w:ascii="Arial" w:hAnsi="Arial" w:cs="Arial"/>
          <w:sz w:val="20"/>
          <w:szCs w:val="20"/>
        </w:rPr>
      </w:pPr>
      <w:r w:rsidRPr="00BD79B6">
        <w:rPr>
          <w:rFonts w:ascii="Arial" w:hAnsi="Arial" w:cs="Arial"/>
          <w:sz w:val="20"/>
          <w:szCs w:val="20"/>
          <w:u w:val="single"/>
        </w:rPr>
        <w:t>Statutory Requirement</w:t>
      </w:r>
      <w:r w:rsidRPr="00BD79B6">
        <w:rPr>
          <w:rFonts w:ascii="Arial" w:hAnsi="Arial" w:cs="Arial"/>
          <w:sz w:val="20"/>
          <w:szCs w:val="20"/>
        </w:rPr>
        <w:t xml:space="preserve">:  Each employee must ensure that all tasks are carried out within the Company’s Health and Safety Policy, and any relevant Codes of Practice, including COSHH sheets and other instructions, to minimise risk to themselves and other personnel and that good housekeeping </w:t>
      </w:r>
      <w:proofErr w:type="gramStart"/>
      <w:r w:rsidRPr="00BD79B6">
        <w:rPr>
          <w:rFonts w:ascii="Arial" w:hAnsi="Arial" w:cs="Arial"/>
          <w:sz w:val="20"/>
          <w:szCs w:val="20"/>
        </w:rPr>
        <w:t>applies at all times</w:t>
      </w:r>
      <w:proofErr w:type="gramEnd"/>
      <w:r w:rsidRPr="00BD79B6">
        <w:rPr>
          <w:rFonts w:ascii="Arial" w:hAnsi="Arial" w:cs="Arial"/>
          <w:sz w:val="20"/>
          <w:szCs w:val="20"/>
        </w:rPr>
        <w:t>.</w:t>
      </w:r>
    </w:p>
    <w:p w14:paraId="5825D388" w14:textId="77777777" w:rsidR="009B4B36" w:rsidRPr="009B4B36" w:rsidRDefault="009B4B36" w:rsidP="009B4B36">
      <w:pPr>
        <w:rPr>
          <w:rFonts w:ascii="Arial" w:hAnsi="Arial" w:cs="Arial"/>
          <w:bCs/>
          <w:sz w:val="20"/>
          <w:szCs w:val="20"/>
        </w:rPr>
      </w:pPr>
    </w:p>
    <w:sectPr w:rsidR="009B4B36" w:rsidRPr="009B4B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536F2" w14:textId="77777777" w:rsidR="00F07593" w:rsidRDefault="00F07593" w:rsidP="003945D8">
      <w:pPr>
        <w:spacing w:after="0" w:line="240" w:lineRule="auto"/>
      </w:pPr>
      <w:r>
        <w:separator/>
      </w:r>
    </w:p>
  </w:endnote>
  <w:endnote w:type="continuationSeparator" w:id="0">
    <w:p w14:paraId="3DFC3288" w14:textId="77777777" w:rsidR="00F07593" w:rsidRDefault="00F07593"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F2BDB" w14:textId="77777777" w:rsidR="00A00F86" w:rsidRDefault="00A00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372C" w14:textId="32BD11EB" w:rsidR="003945D8" w:rsidRPr="003945D8" w:rsidRDefault="00A00F86" w:rsidP="003945D8">
    <w:pPr>
      <w:pStyle w:val="Footer"/>
      <w:pBdr>
        <w:top w:val="single" w:sz="24" w:space="5" w:color="auto"/>
      </w:pBdr>
      <w:tabs>
        <w:tab w:val="right" w:pos="9639"/>
      </w:tabs>
      <w:jc w:val="right"/>
      <w:rPr>
        <w:rFonts w:ascii="Arial" w:hAnsi="Arial" w:cs="Arial"/>
        <w:i/>
        <w:iCs/>
        <w:sz w:val="16"/>
      </w:rPr>
    </w:pPr>
    <w:r w:rsidRPr="00A00F86">
      <w:t>Financial Analyst_0524_Workdry</w:t>
    </w:r>
    <w:r w:rsidR="003945D8">
      <w:tab/>
    </w:r>
    <w:r w:rsidR="003945D8">
      <w:rPr>
        <w:i/>
        <w:iCs/>
      </w:rPr>
      <w:t xml:space="preserve">Page </w:t>
    </w:r>
    <w:r w:rsidR="003945D8">
      <w:rPr>
        <w:rStyle w:val="PageNumber"/>
        <w:i/>
        <w:iCs/>
      </w:rPr>
      <w:fldChar w:fldCharType="begin"/>
    </w:r>
    <w:r w:rsidR="003945D8">
      <w:rPr>
        <w:rStyle w:val="PageNumber"/>
        <w:i/>
        <w:iCs/>
      </w:rPr>
      <w:instrText xml:space="preserve"> PAGE </w:instrText>
    </w:r>
    <w:r w:rsidR="003945D8">
      <w:rPr>
        <w:rStyle w:val="PageNumber"/>
        <w:i/>
        <w:iCs/>
      </w:rPr>
      <w:fldChar w:fldCharType="separate"/>
    </w:r>
    <w:r w:rsidR="003945D8">
      <w:rPr>
        <w:rStyle w:val="PageNumber"/>
        <w:i/>
        <w:iCs/>
      </w:rPr>
      <w:t>1</w:t>
    </w:r>
    <w:r w:rsidR="003945D8">
      <w:rPr>
        <w:rStyle w:val="PageNumber"/>
        <w:i/>
        <w:iCs/>
      </w:rPr>
      <w:fldChar w:fldCharType="end"/>
    </w:r>
    <w:r w:rsidR="003945D8">
      <w:rPr>
        <w:rStyle w:val="PageNumber"/>
        <w:i/>
        <w:iCs/>
      </w:rPr>
      <w:t xml:space="preserve"> of </w:t>
    </w:r>
    <w:r w:rsidR="003945D8">
      <w:rPr>
        <w:rStyle w:val="PageNumber"/>
        <w:i/>
        <w:iCs/>
      </w:rPr>
      <w:fldChar w:fldCharType="begin"/>
    </w:r>
    <w:r w:rsidR="003945D8">
      <w:rPr>
        <w:rStyle w:val="PageNumber"/>
        <w:i/>
        <w:iCs/>
      </w:rPr>
      <w:instrText xml:space="preserve"> NUMPAGES </w:instrText>
    </w:r>
    <w:r w:rsidR="003945D8">
      <w:rPr>
        <w:rStyle w:val="PageNumber"/>
        <w:i/>
        <w:iCs/>
      </w:rPr>
      <w:fldChar w:fldCharType="separate"/>
    </w:r>
    <w:r w:rsidR="003945D8">
      <w:rPr>
        <w:rStyle w:val="PageNumber"/>
        <w:i/>
        <w:iCs/>
      </w:rPr>
      <w:t>2</w:t>
    </w:r>
    <w:r w:rsidR="003945D8">
      <w:rPr>
        <w:rStyle w:val="PageNumber"/>
        <w:i/>
        <w:i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0E38E" w14:textId="77777777" w:rsidR="00A00F86" w:rsidRDefault="00A00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4AAC7" w14:textId="77777777" w:rsidR="00F07593" w:rsidRDefault="00F07593" w:rsidP="003945D8">
      <w:pPr>
        <w:spacing w:after="0" w:line="240" w:lineRule="auto"/>
      </w:pPr>
      <w:r>
        <w:separator/>
      </w:r>
    </w:p>
  </w:footnote>
  <w:footnote w:type="continuationSeparator" w:id="0">
    <w:p w14:paraId="7D1ADCEB" w14:textId="77777777" w:rsidR="00F07593" w:rsidRDefault="00F07593"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4F706" w14:textId="77777777" w:rsidR="00A00F86" w:rsidRDefault="00A00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A5055" w14:textId="42AAF09F" w:rsidR="003945D8" w:rsidRDefault="00322B9F">
    <w:pPr>
      <w:pStyle w:val="Header"/>
    </w:pPr>
    <w:r>
      <w:rPr>
        <w:noProof/>
      </w:rPr>
      <w:drawing>
        <wp:anchor distT="0" distB="0" distL="0" distR="0" simplePos="0" relativeHeight="251657216" behindDoc="1" locked="0" layoutInCell="1" allowOverlap="1" wp14:anchorId="6C1E72D6" wp14:editId="527CC23D">
          <wp:simplePos x="0" y="0"/>
          <wp:positionH relativeFrom="page">
            <wp:posOffset>447675</wp:posOffset>
          </wp:positionH>
          <wp:positionV relativeFrom="topMargin">
            <wp:align>bottom</wp:align>
          </wp:positionV>
          <wp:extent cx="2012442" cy="668616"/>
          <wp:effectExtent l="0" t="0" r="6985" b="0"/>
          <wp:wrapNone/>
          <wp:docPr id="1" name="Image 1" descr="A logo with text overla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text overlay&#10;&#10;Description automatically generated"/>
                  <pic:cNvPicPr/>
                </pic:nvPicPr>
                <pic:blipFill>
                  <a:blip r:embed="rId1" cstate="print"/>
                  <a:stretch>
                    <a:fillRect/>
                  </a:stretch>
                </pic:blipFill>
                <pic:spPr>
                  <a:xfrm>
                    <a:off x="0" y="0"/>
                    <a:ext cx="2012442" cy="66861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70D3A" w14:textId="77777777" w:rsidR="00A00F86" w:rsidRDefault="00A00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E73DB"/>
    <w:multiLevelType w:val="hybridMultilevel"/>
    <w:tmpl w:val="F2F2C62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 w15:restartNumberingAfterBreak="0">
    <w:nsid w:val="145F2D3F"/>
    <w:multiLevelType w:val="hybridMultilevel"/>
    <w:tmpl w:val="0A1E8404"/>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3" w15:restartNumberingAfterBreak="0">
    <w:nsid w:val="18B16C76"/>
    <w:multiLevelType w:val="hybridMultilevel"/>
    <w:tmpl w:val="5930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760F2"/>
    <w:multiLevelType w:val="hybridMultilevel"/>
    <w:tmpl w:val="BFEC3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7552D"/>
    <w:multiLevelType w:val="hybridMultilevel"/>
    <w:tmpl w:val="F3604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EA09C1"/>
    <w:multiLevelType w:val="hybridMultilevel"/>
    <w:tmpl w:val="AB709188"/>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8"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01E46"/>
    <w:multiLevelType w:val="hybridMultilevel"/>
    <w:tmpl w:val="50A8B7B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2"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997C02"/>
    <w:multiLevelType w:val="multilevel"/>
    <w:tmpl w:val="3496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537468"/>
    <w:multiLevelType w:val="hybridMultilevel"/>
    <w:tmpl w:val="3B72DB1E"/>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5"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590D60"/>
    <w:multiLevelType w:val="hybridMultilevel"/>
    <w:tmpl w:val="BA7003E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7" w15:restartNumberingAfterBreak="0">
    <w:nsid w:val="42D0798A"/>
    <w:multiLevelType w:val="hybridMultilevel"/>
    <w:tmpl w:val="1DCEA90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8"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5626DE"/>
    <w:multiLevelType w:val="hybridMultilevel"/>
    <w:tmpl w:val="66A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C3A0ACF"/>
    <w:multiLevelType w:val="hybridMultilevel"/>
    <w:tmpl w:val="D422C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6F274C"/>
    <w:multiLevelType w:val="hybridMultilevel"/>
    <w:tmpl w:val="462EC1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5" w15:restartNumberingAfterBreak="0">
    <w:nsid w:val="56861FB1"/>
    <w:multiLevelType w:val="hybridMultilevel"/>
    <w:tmpl w:val="0C86D55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6" w15:restartNumberingAfterBreak="0">
    <w:nsid w:val="595D0A72"/>
    <w:multiLevelType w:val="hybridMultilevel"/>
    <w:tmpl w:val="BBAC3D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5A095D2F"/>
    <w:multiLevelType w:val="hybridMultilevel"/>
    <w:tmpl w:val="4204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2A4A2C"/>
    <w:multiLevelType w:val="hybridMultilevel"/>
    <w:tmpl w:val="A18294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9" w15:restartNumberingAfterBreak="0">
    <w:nsid w:val="5F9651BA"/>
    <w:multiLevelType w:val="hybridMultilevel"/>
    <w:tmpl w:val="2BD00E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252471"/>
    <w:multiLevelType w:val="hybridMultilevel"/>
    <w:tmpl w:val="6A4E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A40108"/>
    <w:multiLevelType w:val="hybridMultilevel"/>
    <w:tmpl w:val="185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4F5C09"/>
    <w:multiLevelType w:val="hybridMultilevel"/>
    <w:tmpl w:val="179A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1F4382"/>
    <w:multiLevelType w:val="hybridMultilevel"/>
    <w:tmpl w:val="036C9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3636410">
    <w:abstractNumId w:val="10"/>
  </w:num>
  <w:num w:numId="2" w16cid:durableId="892693723">
    <w:abstractNumId w:val="18"/>
  </w:num>
  <w:num w:numId="3" w16cid:durableId="1149512646">
    <w:abstractNumId w:val="5"/>
  </w:num>
  <w:num w:numId="4" w16cid:durableId="1977904131">
    <w:abstractNumId w:val="21"/>
  </w:num>
  <w:num w:numId="5" w16cid:durableId="196429585">
    <w:abstractNumId w:val="30"/>
  </w:num>
  <w:num w:numId="6" w16cid:durableId="996306909">
    <w:abstractNumId w:val="8"/>
  </w:num>
  <w:num w:numId="7" w16cid:durableId="1382903315">
    <w:abstractNumId w:val="33"/>
  </w:num>
  <w:num w:numId="8" w16cid:durableId="1600482207">
    <w:abstractNumId w:val="32"/>
  </w:num>
  <w:num w:numId="9" w16cid:durableId="440153985">
    <w:abstractNumId w:val="9"/>
  </w:num>
  <w:num w:numId="10" w16cid:durableId="158545832">
    <w:abstractNumId w:val="15"/>
  </w:num>
  <w:num w:numId="11" w16cid:durableId="1216965719">
    <w:abstractNumId w:val="23"/>
  </w:num>
  <w:num w:numId="12" w16cid:durableId="437651232">
    <w:abstractNumId w:val="0"/>
  </w:num>
  <w:num w:numId="13" w16cid:durableId="839389789">
    <w:abstractNumId w:val="20"/>
  </w:num>
  <w:num w:numId="14" w16cid:durableId="631790671">
    <w:abstractNumId w:val="12"/>
  </w:num>
  <w:num w:numId="15" w16cid:durableId="1962496852">
    <w:abstractNumId w:val="34"/>
  </w:num>
  <w:num w:numId="16" w16cid:durableId="808130994">
    <w:abstractNumId w:val="26"/>
  </w:num>
  <w:num w:numId="17" w16cid:durableId="1280181161">
    <w:abstractNumId w:val="35"/>
  </w:num>
  <w:num w:numId="18" w16cid:durableId="1071539897">
    <w:abstractNumId w:val="2"/>
  </w:num>
  <w:num w:numId="19" w16cid:durableId="1047070636">
    <w:abstractNumId w:val="6"/>
  </w:num>
  <w:num w:numId="20" w16cid:durableId="390883519">
    <w:abstractNumId w:val="16"/>
  </w:num>
  <w:num w:numId="21" w16cid:durableId="1844777605">
    <w:abstractNumId w:val="1"/>
  </w:num>
  <w:num w:numId="22" w16cid:durableId="2029746540">
    <w:abstractNumId w:val="3"/>
  </w:num>
  <w:num w:numId="23" w16cid:durableId="1603688394">
    <w:abstractNumId w:val="36"/>
  </w:num>
  <w:num w:numId="24" w16cid:durableId="29037797">
    <w:abstractNumId w:val="11"/>
  </w:num>
  <w:num w:numId="25" w16cid:durableId="1238176223">
    <w:abstractNumId w:val="4"/>
  </w:num>
  <w:num w:numId="26" w16cid:durableId="10494348">
    <w:abstractNumId w:val="25"/>
  </w:num>
  <w:num w:numId="27" w16cid:durableId="970867915">
    <w:abstractNumId w:val="7"/>
  </w:num>
  <w:num w:numId="28" w16cid:durableId="1114835311">
    <w:abstractNumId w:val="29"/>
  </w:num>
  <w:num w:numId="29" w16cid:durableId="2130581840">
    <w:abstractNumId w:val="28"/>
  </w:num>
  <w:num w:numId="30" w16cid:durableId="700938517">
    <w:abstractNumId w:val="14"/>
  </w:num>
  <w:num w:numId="31" w16cid:durableId="1804693121">
    <w:abstractNumId w:val="17"/>
  </w:num>
  <w:num w:numId="32" w16cid:durableId="1621499466">
    <w:abstractNumId w:val="24"/>
  </w:num>
  <w:num w:numId="33" w16cid:durableId="1541436193">
    <w:abstractNumId w:val="22"/>
  </w:num>
  <w:num w:numId="34" w16cid:durableId="1695350905">
    <w:abstractNumId w:val="27"/>
  </w:num>
  <w:num w:numId="35" w16cid:durableId="995383299">
    <w:abstractNumId w:val="31"/>
  </w:num>
  <w:num w:numId="36" w16cid:durableId="314572931">
    <w:abstractNumId w:val="19"/>
  </w:num>
  <w:num w:numId="37" w16cid:durableId="20925817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12248"/>
    <w:rsid w:val="00052963"/>
    <w:rsid w:val="00073778"/>
    <w:rsid w:val="0007404F"/>
    <w:rsid w:val="00076154"/>
    <w:rsid w:val="000923D1"/>
    <w:rsid w:val="000C2E50"/>
    <w:rsid w:val="000C3D9C"/>
    <w:rsid w:val="000D63B7"/>
    <w:rsid w:val="000E46AB"/>
    <w:rsid w:val="000F3E61"/>
    <w:rsid w:val="001134C5"/>
    <w:rsid w:val="00116BEF"/>
    <w:rsid w:val="00116DB7"/>
    <w:rsid w:val="001211B7"/>
    <w:rsid w:val="00125E26"/>
    <w:rsid w:val="001365F3"/>
    <w:rsid w:val="001469C7"/>
    <w:rsid w:val="0015158C"/>
    <w:rsid w:val="0015755F"/>
    <w:rsid w:val="001903F2"/>
    <w:rsid w:val="00193F62"/>
    <w:rsid w:val="001C3153"/>
    <w:rsid w:val="001E0DF9"/>
    <w:rsid w:val="001E444F"/>
    <w:rsid w:val="001F4CDD"/>
    <w:rsid w:val="001F6807"/>
    <w:rsid w:val="002010AB"/>
    <w:rsid w:val="00204221"/>
    <w:rsid w:val="00225C5D"/>
    <w:rsid w:val="00236AA6"/>
    <w:rsid w:val="002620D8"/>
    <w:rsid w:val="002675E3"/>
    <w:rsid w:val="002921BB"/>
    <w:rsid w:val="002A23CE"/>
    <w:rsid w:val="002A4EA3"/>
    <w:rsid w:val="002A52C0"/>
    <w:rsid w:val="002C0A9D"/>
    <w:rsid w:val="002C1843"/>
    <w:rsid w:val="002D38A6"/>
    <w:rsid w:val="002F027D"/>
    <w:rsid w:val="002F0E1A"/>
    <w:rsid w:val="002F10B8"/>
    <w:rsid w:val="003126A9"/>
    <w:rsid w:val="00322B9F"/>
    <w:rsid w:val="00336371"/>
    <w:rsid w:val="003505B0"/>
    <w:rsid w:val="00391E12"/>
    <w:rsid w:val="003928B4"/>
    <w:rsid w:val="003945D8"/>
    <w:rsid w:val="003A16CC"/>
    <w:rsid w:val="003A2CB8"/>
    <w:rsid w:val="003A60CA"/>
    <w:rsid w:val="003A62BC"/>
    <w:rsid w:val="003D024A"/>
    <w:rsid w:val="003D4067"/>
    <w:rsid w:val="003D4EF5"/>
    <w:rsid w:val="003E17F1"/>
    <w:rsid w:val="003F1B2C"/>
    <w:rsid w:val="00432116"/>
    <w:rsid w:val="004361EB"/>
    <w:rsid w:val="004C02DD"/>
    <w:rsid w:val="004C56FD"/>
    <w:rsid w:val="004E18D4"/>
    <w:rsid w:val="004E7EA1"/>
    <w:rsid w:val="00507A4C"/>
    <w:rsid w:val="00517543"/>
    <w:rsid w:val="00517C8D"/>
    <w:rsid w:val="005414AD"/>
    <w:rsid w:val="005535E2"/>
    <w:rsid w:val="00573C7B"/>
    <w:rsid w:val="005770FD"/>
    <w:rsid w:val="005B484C"/>
    <w:rsid w:val="005C3583"/>
    <w:rsid w:val="005C7A56"/>
    <w:rsid w:val="00614460"/>
    <w:rsid w:val="00636D93"/>
    <w:rsid w:val="00662BD4"/>
    <w:rsid w:val="00664983"/>
    <w:rsid w:val="0066742C"/>
    <w:rsid w:val="00672D7E"/>
    <w:rsid w:val="00687A3C"/>
    <w:rsid w:val="00695BEB"/>
    <w:rsid w:val="006B2206"/>
    <w:rsid w:val="006E5384"/>
    <w:rsid w:val="006F4D17"/>
    <w:rsid w:val="00700D25"/>
    <w:rsid w:val="00701434"/>
    <w:rsid w:val="007156C5"/>
    <w:rsid w:val="007301A3"/>
    <w:rsid w:val="0074638E"/>
    <w:rsid w:val="0074729A"/>
    <w:rsid w:val="0075519E"/>
    <w:rsid w:val="007817B7"/>
    <w:rsid w:val="007A3F5F"/>
    <w:rsid w:val="007A5AE1"/>
    <w:rsid w:val="008532DF"/>
    <w:rsid w:val="008764A1"/>
    <w:rsid w:val="008B64DB"/>
    <w:rsid w:val="008C14F1"/>
    <w:rsid w:val="008F3DCC"/>
    <w:rsid w:val="00956705"/>
    <w:rsid w:val="009569E9"/>
    <w:rsid w:val="009713C7"/>
    <w:rsid w:val="00972879"/>
    <w:rsid w:val="009B4B36"/>
    <w:rsid w:val="009B4CBD"/>
    <w:rsid w:val="009D1F80"/>
    <w:rsid w:val="009D220C"/>
    <w:rsid w:val="009D23A4"/>
    <w:rsid w:val="009F7173"/>
    <w:rsid w:val="00A00F86"/>
    <w:rsid w:val="00A239F0"/>
    <w:rsid w:val="00A46648"/>
    <w:rsid w:val="00A96FAE"/>
    <w:rsid w:val="00AA0137"/>
    <w:rsid w:val="00AD2A04"/>
    <w:rsid w:val="00B01C39"/>
    <w:rsid w:val="00B0208E"/>
    <w:rsid w:val="00B138A7"/>
    <w:rsid w:val="00B474C7"/>
    <w:rsid w:val="00B75C8A"/>
    <w:rsid w:val="00B92757"/>
    <w:rsid w:val="00B94963"/>
    <w:rsid w:val="00BC51DB"/>
    <w:rsid w:val="00C273E4"/>
    <w:rsid w:val="00C44B36"/>
    <w:rsid w:val="00C50E53"/>
    <w:rsid w:val="00C512AF"/>
    <w:rsid w:val="00C63B34"/>
    <w:rsid w:val="00C663C7"/>
    <w:rsid w:val="00C742E3"/>
    <w:rsid w:val="00C86216"/>
    <w:rsid w:val="00C97C8D"/>
    <w:rsid w:val="00CB1533"/>
    <w:rsid w:val="00CB17DD"/>
    <w:rsid w:val="00CB5D4E"/>
    <w:rsid w:val="00CC1339"/>
    <w:rsid w:val="00CC30E1"/>
    <w:rsid w:val="00CC336D"/>
    <w:rsid w:val="00CD1CC0"/>
    <w:rsid w:val="00CF780D"/>
    <w:rsid w:val="00D022DE"/>
    <w:rsid w:val="00D05C60"/>
    <w:rsid w:val="00D400E0"/>
    <w:rsid w:val="00D54FF5"/>
    <w:rsid w:val="00D66F79"/>
    <w:rsid w:val="00D81F93"/>
    <w:rsid w:val="00D900D5"/>
    <w:rsid w:val="00DA4F36"/>
    <w:rsid w:val="00DA6CFE"/>
    <w:rsid w:val="00DD3ABB"/>
    <w:rsid w:val="00DE11ED"/>
    <w:rsid w:val="00DF29EA"/>
    <w:rsid w:val="00DF5AA3"/>
    <w:rsid w:val="00DF6CED"/>
    <w:rsid w:val="00E01D1C"/>
    <w:rsid w:val="00E04494"/>
    <w:rsid w:val="00E101A8"/>
    <w:rsid w:val="00E20774"/>
    <w:rsid w:val="00E25713"/>
    <w:rsid w:val="00E3328E"/>
    <w:rsid w:val="00E43C74"/>
    <w:rsid w:val="00E51BF1"/>
    <w:rsid w:val="00E700B2"/>
    <w:rsid w:val="00E94373"/>
    <w:rsid w:val="00EA6237"/>
    <w:rsid w:val="00EA6C83"/>
    <w:rsid w:val="00EB09A5"/>
    <w:rsid w:val="00EB3A62"/>
    <w:rsid w:val="00EC0C3F"/>
    <w:rsid w:val="00EC1E00"/>
    <w:rsid w:val="00EE1AC7"/>
    <w:rsid w:val="00EF7897"/>
    <w:rsid w:val="00F04ADA"/>
    <w:rsid w:val="00F06A03"/>
    <w:rsid w:val="00F07593"/>
    <w:rsid w:val="00F17109"/>
    <w:rsid w:val="00F45D31"/>
    <w:rsid w:val="00F74AE5"/>
    <w:rsid w:val="00F81A54"/>
    <w:rsid w:val="00F84139"/>
    <w:rsid w:val="00F84F68"/>
    <w:rsid w:val="00FB1B01"/>
    <w:rsid w:val="00FD165F"/>
    <w:rsid w:val="00FD2A04"/>
    <w:rsid w:val="00FD5A2F"/>
    <w:rsid w:val="00FF213A"/>
    <w:rsid w:val="00FF2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table" w:styleId="TableGrid">
    <w:name w:val="Table Grid"/>
    <w:basedOn w:val="TableNormal"/>
    <w:rsid w:val="002620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11B7"/>
    <w:rPr>
      <w:b/>
      <w:bCs/>
    </w:rPr>
  </w:style>
  <w:style w:type="character" w:customStyle="1" w:styleId="wbzude">
    <w:name w:val="wbzude"/>
    <w:basedOn w:val="DefaultParagraphFont"/>
    <w:rsid w:val="00D90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163325023">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James Cowley</cp:lastModifiedBy>
  <cp:revision>2</cp:revision>
  <dcterms:created xsi:type="dcterms:W3CDTF">2025-02-04T10:08:00Z</dcterms:created>
  <dcterms:modified xsi:type="dcterms:W3CDTF">2025-02-04T10:08:00Z</dcterms:modified>
</cp:coreProperties>
</file>