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7972" w14:textId="77777777" w:rsidR="003505B0" w:rsidRPr="003945D8" w:rsidRDefault="003505B0" w:rsidP="00F45374">
      <w:pPr>
        <w:jc w:val="both"/>
        <w:rPr>
          <w:rFonts w:ascii="Arial" w:hAnsi="Arial" w:cs="Arial"/>
          <w:b/>
          <w:sz w:val="32"/>
          <w:szCs w:val="32"/>
        </w:rPr>
      </w:pPr>
    </w:p>
    <w:p w14:paraId="025ADFC3" w14:textId="77777777" w:rsidR="003945D8" w:rsidRPr="003945D8" w:rsidRDefault="003945D8" w:rsidP="00F45374">
      <w:pPr>
        <w:jc w:val="right"/>
        <w:rPr>
          <w:rFonts w:ascii="Arial" w:hAnsi="Arial" w:cs="Arial"/>
          <w:b/>
          <w:sz w:val="32"/>
          <w:szCs w:val="32"/>
        </w:rPr>
      </w:pPr>
      <w:r w:rsidRPr="003945D8">
        <w:rPr>
          <w:rFonts w:ascii="Arial" w:hAnsi="Arial" w:cs="Arial"/>
          <w:b/>
          <w:sz w:val="32"/>
          <w:szCs w:val="32"/>
        </w:rPr>
        <w:t xml:space="preserve">SELWOOD LTD </w:t>
      </w:r>
    </w:p>
    <w:p w14:paraId="48798D7D" w14:textId="4AA215A7" w:rsidR="00FF213A" w:rsidRDefault="003945D8" w:rsidP="00F45374">
      <w:pPr>
        <w:jc w:val="right"/>
        <w:rPr>
          <w:rFonts w:ascii="Arial" w:hAnsi="Arial" w:cs="Arial"/>
          <w:b/>
          <w:sz w:val="32"/>
          <w:szCs w:val="32"/>
        </w:rPr>
      </w:pPr>
      <w:r w:rsidRPr="003945D8">
        <w:rPr>
          <w:rFonts w:ascii="Arial" w:hAnsi="Arial" w:cs="Arial"/>
          <w:b/>
          <w:sz w:val="32"/>
          <w:szCs w:val="32"/>
        </w:rPr>
        <w:t>POSITION DESCRIPTION:</w:t>
      </w:r>
      <w:r w:rsidR="001E0DF9">
        <w:rPr>
          <w:rFonts w:ascii="Arial" w:hAnsi="Arial" w:cs="Arial"/>
          <w:b/>
          <w:sz w:val="32"/>
          <w:szCs w:val="32"/>
        </w:rPr>
        <w:t xml:space="preserve"> </w:t>
      </w:r>
      <w:r w:rsidR="009D2352">
        <w:rPr>
          <w:rFonts w:ascii="Arial" w:hAnsi="Arial" w:cs="Arial"/>
          <w:b/>
          <w:sz w:val="32"/>
          <w:szCs w:val="32"/>
        </w:rPr>
        <w:t>Administration Assistant</w:t>
      </w:r>
    </w:p>
    <w:p w14:paraId="7346EB0B" w14:textId="777948BC" w:rsidR="003945D8" w:rsidRDefault="003945D8" w:rsidP="00F45374">
      <w:pPr>
        <w:jc w:val="both"/>
        <w:rPr>
          <w:rFonts w:ascii="Arial" w:hAnsi="Arial" w:cs="Arial"/>
          <w:b/>
          <w:sz w:val="32"/>
          <w:szCs w:val="32"/>
        </w:rPr>
      </w:pPr>
    </w:p>
    <w:p w14:paraId="709190CC" w14:textId="77777777" w:rsidR="00F45374" w:rsidRDefault="00F45374" w:rsidP="00F45374">
      <w:pPr>
        <w:jc w:val="both"/>
        <w:rPr>
          <w:rFonts w:ascii="Arial" w:hAnsi="Arial" w:cs="Arial"/>
          <w:b/>
          <w:sz w:val="24"/>
          <w:szCs w:val="32"/>
        </w:rPr>
      </w:pPr>
    </w:p>
    <w:p w14:paraId="1C99747C" w14:textId="78898D1D" w:rsidR="00573C7B" w:rsidRPr="00573C7B" w:rsidRDefault="003945D8" w:rsidP="00F45374">
      <w:pPr>
        <w:jc w:val="both"/>
        <w:rPr>
          <w:rFonts w:ascii="Arial" w:hAnsi="Arial" w:cs="Arial"/>
          <w:bCs/>
          <w:sz w:val="20"/>
        </w:rPr>
      </w:pPr>
      <w:r w:rsidRPr="003945D8">
        <w:rPr>
          <w:rFonts w:ascii="Arial" w:hAnsi="Arial" w:cs="Arial"/>
          <w:b/>
          <w:sz w:val="24"/>
          <w:szCs w:val="32"/>
        </w:rPr>
        <w:t>LOCATION:</w:t>
      </w:r>
      <w:r w:rsidR="00F45374">
        <w:rPr>
          <w:rFonts w:ascii="Arial" w:hAnsi="Arial" w:cs="Arial"/>
          <w:b/>
          <w:sz w:val="24"/>
          <w:szCs w:val="32"/>
        </w:rPr>
        <w:tab/>
      </w:r>
      <w:r w:rsidR="00F45374">
        <w:rPr>
          <w:rFonts w:ascii="Arial" w:hAnsi="Arial" w:cs="Arial"/>
          <w:b/>
          <w:sz w:val="24"/>
          <w:szCs w:val="32"/>
        </w:rPr>
        <w:tab/>
      </w:r>
      <w:r w:rsidR="00F45374">
        <w:rPr>
          <w:rFonts w:ascii="Arial" w:hAnsi="Arial" w:cs="Arial"/>
          <w:b/>
          <w:sz w:val="24"/>
          <w:szCs w:val="32"/>
        </w:rPr>
        <w:tab/>
      </w:r>
      <w:r w:rsidR="0015755F" w:rsidRPr="00BD5CCE">
        <w:rPr>
          <w:rFonts w:ascii="Arial" w:hAnsi="Arial" w:cs="Arial"/>
          <w:bCs/>
          <w:sz w:val="20"/>
          <w:szCs w:val="20"/>
        </w:rPr>
        <w:t>L</w:t>
      </w:r>
      <w:r w:rsidR="009D2352" w:rsidRPr="00BD5CCE">
        <w:rPr>
          <w:rFonts w:ascii="Arial" w:hAnsi="Arial" w:cs="Arial"/>
          <w:bCs/>
          <w:sz w:val="20"/>
          <w:szCs w:val="20"/>
        </w:rPr>
        <w:t xml:space="preserve">iverpool </w:t>
      </w:r>
      <w:r w:rsidR="003D4EF5">
        <w:rPr>
          <w:rFonts w:ascii="Arial" w:hAnsi="Arial" w:cs="Arial"/>
          <w:b/>
          <w:sz w:val="24"/>
          <w:szCs w:val="32"/>
        </w:rPr>
        <w:tab/>
      </w:r>
    </w:p>
    <w:p w14:paraId="695FBF24" w14:textId="0A1E7A0B" w:rsidR="00573C7B" w:rsidRPr="00FE0275" w:rsidRDefault="003945D8" w:rsidP="00F45374">
      <w:pPr>
        <w:ind w:left="2880" w:hanging="2880"/>
        <w:jc w:val="both"/>
        <w:rPr>
          <w:rFonts w:ascii="Arial" w:hAnsi="Arial" w:cs="Arial"/>
          <w:bCs/>
        </w:rPr>
      </w:pPr>
      <w:r w:rsidRPr="00DF5AA3">
        <w:rPr>
          <w:rFonts w:ascii="Arial" w:hAnsi="Arial" w:cs="Arial"/>
          <w:b/>
          <w:sz w:val="24"/>
          <w:szCs w:val="32"/>
        </w:rPr>
        <w:t>POSITION PURPOSE:</w:t>
      </w:r>
      <w:r w:rsidR="003D4EF5" w:rsidRPr="00DF5AA3">
        <w:rPr>
          <w:rFonts w:ascii="Arial" w:hAnsi="Arial" w:cs="Arial"/>
          <w:b/>
          <w:sz w:val="24"/>
          <w:szCs w:val="32"/>
        </w:rPr>
        <w:tab/>
      </w:r>
      <w:r w:rsidR="009D2352" w:rsidRPr="00BD5CCE">
        <w:rPr>
          <w:rFonts w:ascii="Arial" w:hAnsi="Arial" w:cs="Arial"/>
          <w:sz w:val="20"/>
          <w:szCs w:val="20"/>
        </w:rPr>
        <w:t>To support the administrative function of the Electrical Repair Centre</w:t>
      </w:r>
      <w:r w:rsidR="00576E09" w:rsidRPr="00BD5CCE">
        <w:rPr>
          <w:rFonts w:ascii="Arial" w:hAnsi="Arial" w:cs="Arial"/>
          <w:sz w:val="20"/>
          <w:szCs w:val="20"/>
        </w:rPr>
        <w:t xml:space="preserve">, electrical centre and Seltank </w:t>
      </w:r>
      <w:r w:rsidR="009D2352" w:rsidRPr="00BD5CCE">
        <w:rPr>
          <w:rFonts w:ascii="Arial" w:hAnsi="Arial" w:cs="Arial"/>
          <w:sz w:val="20"/>
          <w:szCs w:val="20"/>
        </w:rPr>
        <w:t>ensuring all associated tasks are completed timely and correctly.</w:t>
      </w:r>
    </w:p>
    <w:p w14:paraId="77F1C0D5" w14:textId="1D44D585" w:rsidR="00A62710" w:rsidRPr="00BD5CCE" w:rsidRDefault="003945D8" w:rsidP="00F45374">
      <w:pPr>
        <w:jc w:val="both"/>
        <w:rPr>
          <w:rFonts w:ascii="Arial" w:hAnsi="Arial" w:cs="Arial"/>
          <w:bCs/>
          <w:sz w:val="20"/>
          <w:szCs w:val="20"/>
        </w:rPr>
      </w:pPr>
      <w:r w:rsidRPr="00D54FF5">
        <w:rPr>
          <w:rFonts w:ascii="Arial" w:hAnsi="Arial" w:cs="Arial"/>
          <w:b/>
          <w:sz w:val="24"/>
          <w:szCs w:val="32"/>
        </w:rPr>
        <w:t>RESPONSIBLE TO:</w:t>
      </w:r>
      <w:r w:rsidR="000C2E50">
        <w:rPr>
          <w:rFonts w:ascii="Arial" w:hAnsi="Arial" w:cs="Arial"/>
          <w:bCs/>
          <w:sz w:val="24"/>
          <w:szCs w:val="32"/>
        </w:rPr>
        <w:t xml:space="preserve"> </w:t>
      </w:r>
      <w:r w:rsidR="000C2E50">
        <w:rPr>
          <w:rFonts w:ascii="Arial" w:hAnsi="Arial" w:cs="Arial"/>
          <w:bCs/>
          <w:sz w:val="24"/>
          <w:szCs w:val="32"/>
        </w:rPr>
        <w:tab/>
      </w:r>
      <w:r w:rsidR="00A62710" w:rsidRPr="00BD5CCE">
        <w:rPr>
          <w:rFonts w:ascii="Arial" w:hAnsi="Arial" w:cs="Arial"/>
          <w:bCs/>
          <w:sz w:val="20"/>
          <w:szCs w:val="20"/>
        </w:rPr>
        <w:t xml:space="preserve">Electrical Repair Centre Manager </w:t>
      </w:r>
    </w:p>
    <w:p w14:paraId="00E89752" w14:textId="1F2712C6" w:rsidR="003945D8" w:rsidRPr="00BD5CCE" w:rsidRDefault="00A62710" w:rsidP="00F45374">
      <w:pPr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  <w:t xml:space="preserve">Office manager </w:t>
      </w:r>
    </w:p>
    <w:p w14:paraId="22CDD3D6" w14:textId="77777777" w:rsidR="00174949" w:rsidRDefault="00174949" w:rsidP="00F45374">
      <w:pPr>
        <w:spacing w:after="0" w:line="240" w:lineRule="auto"/>
        <w:jc w:val="both"/>
        <w:rPr>
          <w:rFonts w:ascii="Arial" w:hAnsi="Arial" w:cs="Arial"/>
          <w:b/>
          <w:sz w:val="24"/>
          <w:szCs w:val="32"/>
        </w:rPr>
      </w:pPr>
    </w:p>
    <w:p w14:paraId="666FBC5B" w14:textId="59B891AA" w:rsidR="00DC07BA" w:rsidRPr="00BD5CCE" w:rsidRDefault="00174949" w:rsidP="00DC07BA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4"/>
          <w:szCs w:val="32"/>
        </w:rPr>
        <w:t>REGULAR CONTACTS</w:t>
      </w:r>
      <w:r w:rsidR="00DC07BA">
        <w:rPr>
          <w:rFonts w:ascii="Arial" w:hAnsi="Arial" w:cs="Arial"/>
          <w:b/>
          <w:sz w:val="24"/>
          <w:szCs w:val="32"/>
        </w:rPr>
        <w:t xml:space="preserve">   </w:t>
      </w:r>
      <w:r w:rsidR="00DC07BA" w:rsidRPr="00FE0275">
        <w:rPr>
          <w:rFonts w:ascii="Arial" w:hAnsi="Arial" w:cs="Arial"/>
          <w:b/>
        </w:rPr>
        <w:t xml:space="preserve"> External</w:t>
      </w:r>
      <w:r w:rsidR="00DC07BA">
        <w:rPr>
          <w:rFonts w:ascii="Arial" w:hAnsi="Arial" w:cs="Arial"/>
          <w:b/>
          <w:sz w:val="20"/>
          <w:szCs w:val="24"/>
        </w:rPr>
        <w:t xml:space="preserve"> </w:t>
      </w:r>
      <w:r w:rsidR="00DC07BA">
        <w:rPr>
          <w:rFonts w:ascii="Arial" w:hAnsi="Arial" w:cs="Arial"/>
          <w:bCs/>
          <w:sz w:val="20"/>
          <w:szCs w:val="24"/>
        </w:rPr>
        <w:tab/>
      </w:r>
      <w:r w:rsidR="00DC07BA" w:rsidRPr="00BD5CCE">
        <w:rPr>
          <w:rFonts w:ascii="Arial" w:hAnsi="Arial" w:cs="Arial"/>
          <w:bCs/>
          <w:sz w:val="20"/>
          <w:szCs w:val="20"/>
        </w:rPr>
        <w:t>Suppliers</w:t>
      </w:r>
    </w:p>
    <w:p w14:paraId="6799E751" w14:textId="77777777" w:rsidR="00DC07BA" w:rsidRPr="00BD5CCE" w:rsidRDefault="00DC07BA" w:rsidP="00DC07BA">
      <w:pPr>
        <w:spacing w:after="0" w:line="240" w:lineRule="auto"/>
        <w:ind w:left="360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>Local Business Groups</w:t>
      </w:r>
    </w:p>
    <w:p w14:paraId="164BFCB9" w14:textId="77777777" w:rsidR="00DC07BA" w:rsidRDefault="00DC07BA" w:rsidP="00DC07BA">
      <w:pPr>
        <w:spacing w:after="0" w:line="240" w:lineRule="auto"/>
        <w:ind w:left="3600" w:firstLine="720"/>
        <w:jc w:val="both"/>
        <w:rPr>
          <w:rFonts w:ascii="Arial" w:hAnsi="Arial" w:cs="Arial"/>
          <w:bCs/>
          <w:sz w:val="20"/>
          <w:szCs w:val="24"/>
        </w:rPr>
      </w:pPr>
    </w:p>
    <w:p w14:paraId="758C1592" w14:textId="47204249" w:rsidR="00DC07BA" w:rsidRPr="00BD5CCE" w:rsidRDefault="00DC07BA" w:rsidP="00DC07BA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0"/>
        </w:rPr>
      </w:pPr>
      <w:r w:rsidRPr="00FE0275">
        <w:rPr>
          <w:rFonts w:ascii="Arial" w:hAnsi="Arial" w:cs="Arial"/>
          <w:b/>
        </w:rPr>
        <w:t>Internal</w:t>
      </w:r>
      <w:r>
        <w:rPr>
          <w:rFonts w:ascii="Arial" w:hAnsi="Arial" w:cs="Arial"/>
          <w:bCs/>
          <w:sz w:val="20"/>
          <w:szCs w:val="24"/>
        </w:rPr>
        <w:tab/>
      </w:r>
      <w:r w:rsidRPr="00BD5CCE">
        <w:rPr>
          <w:rFonts w:ascii="Arial" w:hAnsi="Arial" w:cs="Arial"/>
          <w:bCs/>
          <w:sz w:val="20"/>
          <w:szCs w:val="20"/>
        </w:rPr>
        <w:t xml:space="preserve">Electrical Repair Centre Manager </w:t>
      </w:r>
    </w:p>
    <w:p w14:paraId="5F61AAC5" w14:textId="05F38F5F" w:rsidR="00DC07BA" w:rsidRPr="00BD5CCE" w:rsidRDefault="00DC07BA" w:rsidP="00DC07BA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/>
          <w:sz w:val="20"/>
          <w:szCs w:val="20"/>
        </w:rPr>
        <w:tab/>
      </w:r>
      <w:r w:rsidRPr="00BD5CCE">
        <w:rPr>
          <w:rFonts w:ascii="Arial" w:hAnsi="Arial" w:cs="Arial"/>
          <w:b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>Office Manager</w:t>
      </w:r>
    </w:p>
    <w:p w14:paraId="1EB9462A" w14:textId="7D019BBC" w:rsidR="003A6960" w:rsidRPr="00BD5CCE" w:rsidRDefault="00DC07BA" w:rsidP="003A6960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  <w:t xml:space="preserve">Electrical Repair Centre Team </w:t>
      </w:r>
    </w:p>
    <w:p w14:paraId="10267110" w14:textId="63B73762" w:rsidR="003A6960" w:rsidRPr="00BD5CCE" w:rsidRDefault="003A6960" w:rsidP="003A6960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  <w:t xml:space="preserve">Branch Electricians </w:t>
      </w:r>
    </w:p>
    <w:p w14:paraId="239041B7" w14:textId="426B9C00" w:rsidR="003A6960" w:rsidRPr="00BD5CCE" w:rsidRDefault="003A6960" w:rsidP="003A6960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ab/>
      </w:r>
      <w:r w:rsidRPr="00BD5CCE">
        <w:rPr>
          <w:rFonts w:ascii="Arial" w:hAnsi="Arial" w:cs="Arial"/>
          <w:bCs/>
          <w:sz w:val="20"/>
          <w:szCs w:val="20"/>
        </w:rPr>
        <w:tab/>
        <w:t xml:space="preserve">All branch Hire network </w:t>
      </w:r>
    </w:p>
    <w:p w14:paraId="016C86E7" w14:textId="66142198" w:rsidR="00DC07BA" w:rsidRPr="00BD5CCE" w:rsidRDefault="00DC07BA" w:rsidP="00DC07BA">
      <w:pPr>
        <w:spacing w:after="0" w:line="240" w:lineRule="auto"/>
        <w:ind w:left="360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>Electrical Managers and Teams</w:t>
      </w:r>
    </w:p>
    <w:p w14:paraId="26599E3E" w14:textId="653ACE87" w:rsidR="00DC07BA" w:rsidRPr="00BD5CCE" w:rsidRDefault="00DC07BA" w:rsidP="00DC07BA">
      <w:pPr>
        <w:spacing w:after="0" w:line="240" w:lineRule="auto"/>
        <w:ind w:left="3600" w:firstLine="720"/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>Bought Ledger Department</w:t>
      </w:r>
    </w:p>
    <w:p w14:paraId="4FC73C2D" w14:textId="67174CAD" w:rsidR="00F45374" w:rsidRDefault="00F45374" w:rsidP="009D2352">
      <w:pPr>
        <w:spacing w:after="0" w:line="240" w:lineRule="auto"/>
        <w:jc w:val="both"/>
        <w:rPr>
          <w:rFonts w:ascii="Arial" w:hAnsi="Arial" w:cs="Arial"/>
          <w:bCs/>
          <w:sz w:val="20"/>
          <w:szCs w:val="24"/>
        </w:rPr>
      </w:pPr>
    </w:p>
    <w:p w14:paraId="0AB0C6E2" w14:textId="77777777" w:rsidR="00F45374" w:rsidRDefault="00F45374" w:rsidP="00F45374">
      <w:pPr>
        <w:spacing w:after="0" w:line="240" w:lineRule="auto"/>
        <w:ind w:left="3600" w:firstLine="720"/>
        <w:jc w:val="both"/>
        <w:rPr>
          <w:rFonts w:ascii="Arial" w:hAnsi="Arial" w:cs="Arial"/>
          <w:bCs/>
          <w:sz w:val="20"/>
          <w:szCs w:val="24"/>
        </w:rPr>
      </w:pPr>
    </w:p>
    <w:p w14:paraId="0BD1352F" w14:textId="14C33EDF" w:rsidR="00F45374" w:rsidRDefault="00F45374" w:rsidP="009D2352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Cs/>
          <w:sz w:val="20"/>
          <w:szCs w:val="24"/>
        </w:rPr>
        <w:tab/>
      </w:r>
    </w:p>
    <w:p w14:paraId="4953D5C1" w14:textId="77777777" w:rsidR="009D2352" w:rsidRDefault="009D2352" w:rsidP="009D2352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4"/>
        </w:rPr>
      </w:pPr>
    </w:p>
    <w:p w14:paraId="1053F165" w14:textId="77777777" w:rsidR="009D2352" w:rsidRPr="00F45374" w:rsidRDefault="009D2352" w:rsidP="009D2352">
      <w:pPr>
        <w:spacing w:after="0" w:line="240" w:lineRule="auto"/>
        <w:ind w:left="2160" w:firstLine="720"/>
        <w:jc w:val="both"/>
        <w:rPr>
          <w:rFonts w:ascii="Arial" w:hAnsi="Arial" w:cs="Arial"/>
          <w:bCs/>
          <w:sz w:val="20"/>
          <w:szCs w:val="24"/>
        </w:rPr>
      </w:pPr>
    </w:p>
    <w:p w14:paraId="23207300" w14:textId="72A89432" w:rsidR="00463528" w:rsidRPr="00463528" w:rsidRDefault="003945D8" w:rsidP="00463528">
      <w:pPr>
        <w:jc w:val="both"/>
        <w:rPr>
          <w:rFonts w:ascii="Arial" w:hAnsi="Arial" w:cs="Arial"/>
          <w:b/>
          <w:sz w:val="24"/>
          <w:szCs w:val="32"/>
        </w:rPr>
      </w:pPr>
      <w:r>
        <w:rPr>
          <w:rFonts w:ascii="Arial" w:hAnsi="Arial" w:cs="Arial"/>
          <w:b/>
          <w:sz w:val="24"/>
          <w:szCs w:val="32"/>
        </w:rPr>
        <w:t>MAIN RESPONSIBILITIES:</w:t>
      </w:r>
    </w:p>
    <w:p w14:paraId="01D564CC" w14:textId="058D0D8C" w:rsidR="009D2352" w:rsidRPr="00BD5CCE" w:rsidRDefault="009D2352" w:rsidP="00436628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bCs/>
          <w:sz w:val="20"/>
          <w:szCs w:val="20"/>
        </w:rPr>
        <w:t xml:space="preserve">Entering weekly time sheets into the system for </w:t>
      </w:r>
      <w:r w:rsidR="00576E09" w:rsidRPr="00BD5CCE">
        <w:rPr>
          <w:rFonts w:ascii="Arial" w:hAnsi="Arial" w:cs="Arial"/>
          <w:bCs/>
          <w:sz w:val="20"/>
          <w:szCs w:val="20"/>
        </w:rPr>
        <w:t xml:space="preserve">Electrical repair Centre and Seltank </w:t>
      </w:r>
      <w:r w:rsidR="00436628" w:rsidRPr="00BD5CCE">
        <w:rPr>
          <w:rFonts w:ascii="Arial" w:hAnsi="Arial" w:cs="Arial"/>
          <w:bCs/>
          <w:sz w:val="20"/>
          <w:szCs w:val="20"/>
        </w:rPr>
        <w:t>in a timely manner, maintaining accuracy of information and correct records are kept.</w:t>
      </w:r>
    </w:p>
    <w:p w14:paraId="341B039C" w14:textId="0AB06FDF" w:rsidR="009D2352" w:rsidRPr="00BD5CCE" w:rsidRDefault="009D2352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>Organising and recording of Selwood equipment arriving and leaving the Repair Centre</w:t>
      </w:r>
      <w:r w:rsidR="00B60D49" w:rsidRPr="00BD5CCE">
        <w:rPr>
          <w:rFonts w:ascii="Arial" w:hAnsi="Arial" w:cs="Arial"/>
          <w:sz w:val="20"/>
          <w:szCs w:val="20"/>
        </w:rPr>
        <w:t xml:space="preserve"> </w:t>
      </w:r>
      <w:r w:rsidR="005B30E6" w:rsidRPr="00BD5CCE">
        <w:rPr>
          <w:rFonts w:ascii="Arial" w:hAnsi="Arial" w:cs="Arial"/>
          <w:sz w:val="20"/>
          <w:szCs w:val="20"/>
        </w:rPr>
        <w:t xml:space="preserve">as and when required from other branches. </w:t>
      </w:r>
    </w:p>
    <w:p w14:paraId="6FEA6B05" w14:textId="170284E2" w:rsidR="009D2352" w:rsidRPr="00BD5CCE" w:rsidRDefault="00756A82" w:rsidP="00983AB0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 xml:space="preserve">Responsible for </w:t>
      </w:r>
      <w:r w:rsidR="002C22F6" w:rsidRPr="00BD5CCE">
        <w:rPr>
          <w:rFonts w:ascii="Arial" w:hAnsi="Arial" w:cs="Arial"/>
          <w:sz w:val="20"/>
          <w:szCs w:val="20"/>
        </w:rPr>
        <w:t xml:space="preserve">raising </w:t>
      </w:r>
      <w:r w:rsidR="009D2352" w:rsidRPr="00BD5CCE">
        <w:rPr>
          <w:rFonts w:ascii="Arial" w:hAnsi="Arial" w:cs="Arial"/>
          <w:sz w:val="20"/>
          <w:szCs w:val="20"/>
        </w:rPr>
        <w:t xml:space="preserve">purchase orders </w:t>
      </w:r>
      <w:r w:rsidR="005B30E6" w:rsidRPr="00BD5CCE">
        <w:rPr>
          <w:rFonts w:ascii="Arial" w:hAnsi="Arial" w:cs="Arial"/>
          <w:sz w:val="20"/>
          <w:szCs w:val="20"/>
        </w:rPr>
        <w:t>&amp; processing invoices</w:t>
      </w:r>
      <w:r w:rsidR="00983AB0" w:rsidRPr="00BD5CCE">
        <w:rPr>
          <w:rFonts w:ascii="Arial" w:hAnsi="Arial" w:cs="Arial"/>
          <w:sz w:val="20"/>
          <w:szCs w:val="20"/>
        </w:rPr>
        <w:t xml:space="preserve"> </w:t>
      </w:r>
      <w:r w:rsidR="009D2352" w:rsidRPr="00BD5CCE">
        <w:rPr>
          <w:rFonts w:ascii="Arial" w:hAnsi="Arial" w:cs="Arial"/>
          <w:sz w:val="20"/>
          <w:szCs w:val="20"/>
        </w:rPr>
        <w:t xml:space="preserve">for </w:t>
      </w:r>
      <w:bookmarkStart w:id="0" w:name="_Hlk197071242"/>
      <w:r w:rsidR="00576E09" w:rsidRPr="00BD5CCE">
        <w:rPr>
          <w:rFonts w:ascii="Arial" w:hAnsi="Arial" w:cs="Arial"/>
          <w:sz w:val="20"/>
          <w:szCs w:val="20"/>
        </w:rPr>
        <w:t>Electrical Repair Centre, Electrical Centre and Seltank</w:t>
      </w:r>
      <w:r w:rsidR="00FA4781" w:rsidRPr="00BD5CCE">
        <w:rPr>
          <w:rFonts w:ascii="Arial" w:hAnsi="Arial" w:cs="Arial"/>
          <w:sz w:val="20"/>
          <w:szCs w:val="20"/>
        </w:rPr>
        <w:t xml:space="preserve"> </w:t>
      </w:r>
      <w:bookmarkEnd w:id="0"/>
      <w:r w:rsidR="005B30E6" w:rsidRPr="00BD5CCE">
        <w:rPr>
          <w:rFonts w:ascii="Arial" w:hAnsi="Arial" w:cs="Arial"/>
          <w:sz w:val="20"/>
          <w:szCs w:val="20"/>
        </w:rPr>
        <w:t xml:space="preserve">ensuring all details are correct. </w:t>
      </w:r>
    </w:p>
    <w:p w14:paraId="07AC4F83" w14:textId="728827A1" w:rsidR="009D2352" w:rsidRPr="00BD5CCE" w:rsidRDefault="009D2352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 xml:space="preserve">Ordering all PPE for </w:t>
      </w:r>
      <w:r w:rsidR="00576E09" w:rsidRPr="00BD5CCE">
        <w:rPr>
          <w:rFonts w:ascii="Arial" w:hAnsi="Arial" w:cs="Arial"/>
          <w:sz w:val="20"/>
          <w:szCs w:val="20"/>
        </w:rPr>
        <w:t>Electrical Repair Centre, Electrical Centre and Seltank</w:t>
      </w:r>
      <w:r w:rsidR="005B30E6" w:rsidRPr="00BD5CCE">
        <w:rPr>
          <w:rFonts w:ascii="Arial" w:hAnsi="Arial" w:cs="Arial"/>
          <w:sz w:val="20"/>
          <w:szCs w:val="20"/>
        </w:rPr>
        <w:t xml:space="preserve"> as and when required, making sure they arrive at their different locations in a timely manner. </w:t>
      </w:r>
    </w:p>
    <w:p w14:paraId="10F8667D" w14:textId="5C9160ED" w:rsidR="000E73A1" w:rsidRPr="00BD5CCE" w:rsidRDefault="000E73A1" w:rsidP="000E73A1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 xml:space="preserve">Opening and closing repair tasks for electrical equipment </w:t>
      </w:r>
      <w:r w:rsidR="00330564" w:rsidRPr="00BD5CCE">
        <w:rPr>
          <w:rFonts w:ascii="Arial" w:hAnsi="Arial" w:cs="Arial"/>
          <w:sz w:val="20"/>
          <w:szCs w:val="20"/>
        </w:rPr>
        <w:t xml:space="preserve">on daily basis through our jade system, to ensure all information on repairs are kept up to date.  </w:t>
      </w:r>
      <w:r w:rsidR="00A10D92" w:rsidRPr="00BD5CCE">
        <w:rPr>
          <w:rFonts w:ascii="Arial" w:hAnsi="Arial" w:cs="Arial"/>
          <w:sz w:val="20"/>
          <w:szCs w:val="20"/>
        </w:rPr>
        <w:t xml:space="preserve"> </w:t>
      </w:r>
    </w:p>
    <w:p w14:paraId="1292C6C4" w14:textId="218128E9" w:rsidR="00AA4219" w:rsidRPr="00BD5CCE" w:rsidRDefault="00AA4219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>Requesting quotes</w:t>
      </w:r>
      <w:r w:rsidR="00330564" w:rsidRPr="00BD5CCE">
        <w:rPr>
          <w:rFonts w:ascii="Arial" w:hAnsi="Arial" w:cs="Arial"/>
          <w:sz w:val="20"/>
          <w:szCs w:val="20"/>
        </w:rPr>
        <w:t xml:space="preserve"> from </w:t>
      </w:r>
      <w:r w:rsidR="005B30E6" w:rsidRPr="00BD5CCE">
        <w:rPr>
          <w:rFonts w:ascii="Arial" w:hAnsi="Arial" w:cs="Arial"/>
          <w:sz w:val="20"/>
          <w:szCs w:val="20"/>
        </w:rPr>
        <w:t xml:space="preserve">multiple </w:t>
      </w:r>
      <w:r w:rsidR="00330564" w:rsidRPr="00BD5CCE">
        <w:rPr>
          <w:rFonts w:ascii="Arial" w:hAnsi="Arial" w:cs="Arial"/>
          <w:sz w:val="20"/>
          <w:szCs w:val="20"/>
        </w:rPr>
        <w:t>suppliers</w:t>
      </w:r>
      <w:r w:rsidRPr="00BD5CCE">
        <w:rPr>
          <w:rFonts w:ascii="Arial" w:hAnsi="Arial" w:cs="Arial"/>
          <w:sz w:val="20"/>
          <w:szCs w:val="20"/>
        </w:rPr>
        <w:t xml:space="preserve"> for </w:t>
      </w:r>
      <w:r w:rsidR="00330564" w:rsidRPr="00BD5CCE">
        <w:rPr>
          <w:rFonts w:ascii="Arial" w:hAnsi="Arial" w:cs="Arial"/>
          <w:sz w:val="20"/>
          <w:szCs w:val="20"/>
        </w:rPr>
        <w:t>up-to-date prices on parts</w:t>
      </w:r>
      <w:r w:rsidR="005B30E6" w:rsidRPr="00BD5CCE">
        <w:rPr>
          <w:rFonts w:ascii="Arial" w:hAnsi="Arial" w:cs="Arial"/>
          <w:sz w:val="20"/>
          <w:szCs w:val="20"/>
        </w:rPr>
        <w:t xml:space="preserve"> </w:t>
      </w:r>
    </w:p>
    <w:p w14:paraId="3AAEE135" w14:textId="12782FC8" w:rsidR="005563F4" w:rsidRPr="00BD5CCE" w:rsidRDefault="005563F4" w:rsidP="0092485B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>Liaise</w:t>
      </w:r>
      <w:r w:rsidR="005B30E6" w:rsidRPr="00BD5CCE">
        <w:rPr>
          <w:rFonts w:ascii="Arial" w:hAnsi="Arial" w:cs="Arial"/>
          <w:sz w:val="20"/>
          <w:szCs w:val="20"/>
        </w:rPr>
        <w:t xml:space="preserve"> with</w:t>
      </w:r>
      <w:r w:rsidRPr="00BD5CCE">
        <w:rPr>
          <w:rFonts w:ascii="Arial" w:hAnsi="Arial" w:cs="Arial"/>
          <w:sz w:val="20"/>
          <w:szCs w:val="20"/>
        </w:rPr>
        <w:t xml:space="preserve"> suppli</w:t>
      </w:r>
      <w:r w:rsidR="005B30E6" w:rsidRPr="00BD5CCE">
        <w:rPr>
          <w:rFonts w:ascii="Arial" w:hAnsi="Arial" w:cs="Arial"/>
          <w:sz w:val="20"/>
          <w:szCs w:val="20"/>
        </w:rPr>
        <w:t>ers</w:t>
      </w:r>
      <w:r w:rsidRPr="00BD5CCE">
        <w:rPr>
          <w:rFonts w:ascii="Arial" w:hAnsi="Arial" w:cs="Arial"/>
          <w:sz w:val="20"/>
          <w:szCs w:val="20"/>
        </w:rPr>
        <w:t xml:space="preserve"> for quotes for </w:t>
      </w:r>
      <w:r w:rsidR="005B30E6" w:rsidRPr="00BD5CCE">
        <w:rPr>
          <w:rFonts w:ascii="Arial" w:hAnsi="Arial" w:cs="Arial"/>
          <w:sz w:val="20"/>
          <w:szCs w:val="20"/>
        </w:rPr>
        <w:t xml:space="preserve">workshop stock, to ensure we keep a high level of stock items needed for repairs on equipment. </w:t>
      </w:r>
    </w:p>
    <w:p w14:paraId="24B39636" w14:textId="38D5E8AC" w:rsidR="005563F4" w:rsidRPr="00BD5CCE" w:rsidRDefault="005563F4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>Order office supplies for Electrical Repair Centre, Electrical Centre and Seltank</w:t>
      </w:r>
    </w:p>
    <w:p w14:paraId="480F53DF" w14:textId="77777777" w:rsidR="009D2352" w:rsidRPr="00BD5CCE" w:rsidRDefault="009D2352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 xml:space="preserve">Ensuring all workshop paperwork is correctly uploaded onto the system. </w:t>
      </w:r>
    </w:p>
    <w:p w14:paraId="747837DD" w14:textId="684CECB7" w:rsidR="009D2352" w:rsidRPr="00BD5CCE" w:rsidRDefault="009D2352" w:rsidP="009D235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D5CCE">
        <w:rPr>
          <w:rFonts w:ascii="Arial" w:hAnsi="Arial" w:cs="Arial"/>
          <w:sz w:val="20"/>
          <w:szCs w:val="20"/>
        </w:rPr>
        <w:t xml:space="preserve">Supporting office manager and repair centre manager with any ad hoc tasks </w:t>
      </w:r>
    </w:p>
    <w:p w14:paraId="0FF0BB1F" w14:textId="77777777" w:rsidR="009D2352" w:rsidRPr="00592577" w:rsidRDefault="009D2352" w:rsidP="009D2352">
      <w:pPr>
        <w:pStyle w:val="ListParagraph"/>
        <w:jc w:val="both"/>
        <w:rPr>
          <w:color w:val="FF0000"/>
        </w:rPr>
      </w:pPr>
    </w:p>
    <w:p w14:paraId="743053BB" w14:textId="77777777" w:rsidR="00BD5CCE" w:rsidRDefault="00BD5CCE" w:rsidP="00700164">
      <w:pPr>
        <w:jc w:val="both"/>
      </w:pPr>
    </w:p>
    <w:p w14:paraId="6E7E5042" w14:textId="002DB2C8" w:rsidR="005C7A56" w:rsidRPr="00700164" w:rsidRDefault="009D2352" w:rsidP="00700164">
      <w:pPr>
        <w:jc w:val="both"/>
        <w:rPr>
          <w:rFonts w:ascii="Arial" w:hAnsi="Arial" w:cs="Arial"/>
          <w:b/>
          <w:i/>
          <w:iCs/>
          <w:sz w:val="24"/>
          <w:szCs w:val="32"/>
        </w:rPr>
      </w:pPr>
      <w:r>
        <w:t xml:space="preserve"> </w:t>
      </w:r>
      <w:r w:rsidR="00C663C7" w:rsidRPr="00700164">
        <w:rPr>
          <w:rFonts w:ascii="Arial" w:hAnsi="Arial" w:cs="Arial"/>
          <w:bCs/>
          <w:i/>
          <w:iCs/>
          <w:sz w:val="20"/>
          <w:szCs w:val="20"/>
        </w:rPr>
        <w:t xml:space="preserve">The main responsibilities are outlined above.  This is not a definitive </w:t>
      </w:r>
      <w:r w:rsidR="00F45374" w:rsidRPr="00700164">
        <w:rPr>
          <w:rFonts w:ascii="Arial" w:hAnsi="Arial" w:cs="Arial"/>
          <w:bCs/>
          <w:i/>
          <w:iCs/>
          <w:sz w:val="20"/>
          <w:szCs w:val="20"/>
        </w:rPr>
        <w:t>list,</w:t>
      </w:r>
      <w:r w:rsidR="00C663C7" w:rsidRPr="00700164">
        <w:rPr>
          <w:rFonts w:ascii="Arial" w:hAnsi="Arial" w:cs="Arial"/>
          <w:bCs/>
          <w:i/>
          <w:iCs/>
          <w:sz w:val="20"/>
          <w:szCs w:val="20"/>
        </w:rPr>
        <w:t xml:space="preserve"> and other tasks/activities may be necessary as the </w:t>
      </w:r>
      <w:r w:rsidR="00F45374" w:rsidRPr="00700164">
        <w:rPr>
          <w:rFonts w:ascii="Arial" w:hAnsi="Arial" w:cs="Arial"/>
          <w:bCs/>
          <w:i/>
          <w:iCs/>
          <w:sz w:val="20"/>
          <w:szCs w:val="20"/>
        </w:rPr>
        <w:t>c</w:t>
      </w:r>
      <w:r w:rsidR="00C663C7" w:rsidRPr="00700164">
        <w:rPr>
          <w:rFonts w:ascii="Arial" w:hAnsi="Arial" w:cs="Arial"/>
          <w:bCs/>
          <w:i/>
          <w:iCs/>
          <w:sz w:val="20"/>
          <w:szCs w:val="20"/>
        </w:rPr>
        <w:t>ompany’s commercial activities require.</w:t>
      </w:r>
    </w:p>
    <w:p w14:paraId="63F01974" w14:textId="77777777" w:rsidR="00BD5CCE" w:rsidRDefault="00BD5CCE" w:rsidP="00576E09">
      <w:pPr>
        <w:jc w:val="both"/>
        <w:rPr>
          <w:rFonts w:ascii="Arial" w:hAnsi="Arial" w:cs="Arial"/>
          <w:b/>
          <w:sz w:val="24"/>
          <w:szCs w:val="32"/>
        </w:rPr>
      </w:pPr>
    </w:p>
    <w:p w14:paraId="0DFF4340" w14:textId="7D092C29" w:rsidR="00FE0275" w:rsidRPr="00057C2C" w:rsidRDefault="003945D8" w:rsidP="00576E09">
      <w:pPr>
        <w:jc w:val="both"/>
        <w:rPr>
          <w:rFonts w:ascii="Arial" w:hAnsi="Arial" w:cs="Arial"/>
          <w:b/>
          <w:sz w:val="24"/>
          <w:szCs w:val="32"/>
        </w:rPr>
      </w:pPr>
      <w:r>
        <w:rPr>
          <w:rFonts w:ascii="Arial" w:hAnsi="Arial" w:cs="Arial"/>
          <w:b/>
          <w:sz w:val="24"/>
          <w:szCs w:val="32"/>
        </w:rPr>
        <w:t xml:space="preserve">QUALIFICATIONS &amp; </w:t>
      </w:r>
      <w:r w:rsidR="00E94373">
        <w:rPr>
          <w:rFonts w:ascii="Arial" w:hAnsi="Arial" w:cs="Arial"/>
          <w:b/>
          <w:sz w:val="24"/>
          <w:szCs w:val="32"/>
        </w:rPr>
        <w:t>EXPERIENCE</w:t>
      </w:r>
      <w:r>
        <w:rPr>
          <w:rFonts w:ascii="Arial" w:hAnsi="Arial" w:cs="Arial"/>
          <w:b/>
          <w:sz w:val="24"/>
          <w:szCs w:val="32"/>
        </w:rPr>
        <w:t>:</w:t>
      </w:r>
    </w:p>
    <w:p w14:paraId="7B32B07F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Administration experience within a Stores or Warehouse environment would be beneficial but is not essential.</w:t>
      </w:r>
    </w:p>
    <w:p w14:paraId="62A9F8B6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Intermediate MS Office skills (Project, Excel, Word, PowerPoint &amp; Teams), with the ability to analyse data on Excel spreadsheets.</w:t>
      </w:r>
    </w:p>
    <w:p w14:paraId="2DB752A2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Effective communication skills both written and verbal.</w:t>
      </w:r>
    </w:p>
    <w:p w14:paraId="6CE9D5A2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Strong organisational skills with keen attention to detail.</w:t>
      </w:r>
    </w:p>
    <w:p w14:paraId="61B59E50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Demonstrable ability to process compliant and accurate records, ensuring data is one hundred percent correct one hundred percent of the time.</w:t>
      </w:r>
    </w:p>
    <w:p w14:paraId="0F8743A6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Present a proactive mindset to tasks, to be forward thinking whilst also maintaining a methodical, attention to detail approach.</w:t>
      </w:r>
    </w:p>
    <w:p w14:paraId="533AEFF3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bCs/>
          <w:sz w:val="20"/>
          <w:szCs w:val="20"/>
          <w:lang w:eastAsia="en-GB"/>
        </w:rPr>
        <w:t>Demonstrable flexibility within a role, with the ability to balance a dual workload of administrative and stores activity, ensuring all aspects of both areas are completed to a high standard.</w:t>
      </w:r>
    </w:p>
    <w:p w14:paraId="26857C35" w14:textId="69FAC21C" w:rsidR="00057C2C" w:rsidRPr="00BD5CCE" w:rsidRDefault="00057C2C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hAnsi="Arial" w:cs="Arial"/>
          <w:sz w:val="20"/>
          <w:szCs w:val="20"/>
        </w:rPr>
        <w:t>Time management and ability to prioritise tasks under pressure</w:t>
      </w:r>
    </w:p>
    <w:p w14:paraId="17142368" w14:textId="77777777" w:rsidR="00440613" w:rsidRPr="00BD5CCE" w:rsidRDefault="00440613" w:rsidP="00440613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BD5CCE">
        <w:rPr>
          <w:rFonts w:ascii="Arial" w:eastAsia="Times New Roman" w:hAnsi="Arial" w:cs="Arial"/>
          <w:sz w:val="20"/>
          <w:szCs w:val="20"/>
          <w:lang w:eastAsia="en-GB"/>
        </w:rPr>
        <w:t>Demonstrated commitment to adhering to Health and Safety Policies and regulations.</w:t>
      </w:r>
    </w:p>
    <w:p w14:paraId="18ACFFDA" w14:textId="77777777" w:rsidR="00FF213A" w:rsidRPr="00FF213A" w:rsidRDefault="00FF213A" w:rsidP="00F45374">
      <w:pPr>
        <w:spacing w:after="0" w:line="276" w:lineRule="auto"/>
        <w:ind w:left="720"/>
        <w:jc w:val="both"/>
        <w:rPr>
          <w:rFonts w:ascii="Arial" w:eastAsia="Times New Roman" w:hAnsi="Arial" w:cs="Arial"/>
          <w:lang w:eastAsia="en-GB"/>
        </w:rPr>
      </w:pPr>
    </w:p>
    <w:p w14:paraId="76C88294" w14:textId="77777777" w:rsidR="003945D8" w:rsidRPr="003945D8" w:rsidRDefault="003945D8" w:rsidP="00F45374">
      <w:pPr>
        <w:jc w:val="both"/>
        <w:rPr>
          <w:rFonts w:ascii="Arial" w:hAnsi="Arial" w:cs="Arial"/>
          <w:b/>
          <w:sz w:val="24"/>
          <w:szCs w:val="32"/>
        </w:rPr>
      </w:pPr>
    </w:p>
    <w:sectPr w:rsidR="003945D8" w:rsidRPr="003945D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552D" w14:textId="77777777" w:rsidR="00F55A76" w:rsidRDefault="00F55A76" w:rsidP="003945D8">
      <w:pPr>
        <w:spacing w:after="0" w:line="240" w:lineRule="auto"/>
      </w:pPr>
      <w:r>
        <w:separator/>
      </w:r>
    </w:p>
  </w:endnote>
  <w:endnote w:type="continuationSeparator" w:id="0">
    <w:p w14:paraId="058DFD5A" w14:textId="77777777" w:rsidR="00F55A76" w:rsidRDefault="00F55A76" w:rsidP="00394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372C" w14:textId="32444592" w:rsidR="003945D8" w:rsidRPr="003945D8" w:rsidRDefault="00BD5CCE" w:rsidP="003945D8">
    <w:pPr>
      <w:pStyle w:val="Footer"/>
      <w:pBdr>
        <w:top w:val="single" w:sz="24" w:space="5" w:color="auto"/>
      </w:pBdr>
      <w:tabs>
        <w:tab w:val="right" w:pos="9639"/>
      </w:tabs>
      <w:jc w:val="right"/>
      <w:rPr>
        <w:rFonts w:ascii="Arial" w:hAnsi="Arial" w:cs="Arial"/>
        <w:i/>
        <w:iCs/>
        <w:sz w:val="16"/>
      </w:rPr>
    </w:pPr>
    <w:r>
      <w:t>Administration Assistant_0525_PRS</w:t>
    </w:r>
    <w:r w:rsidR="003945D8">
      <w:tab/>
    </w:r>
    <w:r w:rsidR="003945D8">
      <w:rPr>
        <w:i/>
        <w:iCs/>
      </w:rPr>
      <w:t xml:space="preserve">Page </w:t>
    </w:r>
    <w:r w:rsidR="003945D8">
      <w:rPr>
        <w:rStyle w:val="PageNumber"/>
        <w:i/>
        <w:iCs/>
      </w:rPr>
      <w:fldChar w:fldCharType="begin"/>
    </w:r>
    <w:r w:rsidR="003945D8">
      <w:rPr>
        <w:rStyle w:val="PageNumber"/>
        <w:i/>
        <w:iCs/>
      </w:rPr>
      <w:instrText xml:space="preserve"> PAGE </w:instrText>
    </w:r>
    <w:r w:rsidR="003945D8">
      <w:rPr>
        <w:rStyle w:val="PageNumber"/>
        <w:i/>
        <w:iCs/>
      </w:rPr>
      <w:fldChar w:fldCharType="separate"/>
    </w:r>
    <w:r w:rsidR="003945D8">
      <w:rPr>
        <w:rStyle w:val="PageNumber"/>
        <w:i/>
        <w:iCs/>
      </w:rPr>
      <w:t>1</w:t>
    </w:r>
    <w:r w:rsidR="003945D8">
      <w:rPr>
        <w:rStyle w:val="PageNumber"/>
        <w:i/>
        <w:iCs/>
      </w:rPr>
      <w:fldChar w:fldCharType="end"/>
    </w:r>
    <w:r w:rsidR="003945D8">
      <w:rPr>
        <w:rStyle w:val="PageNumber"/>
        <w:i/>
        <w:iCs/>
      </w:rPr>
      <w:t xml:space="preserve"> of </w:t>
    </w:r>
    <w:r w:rsidR="003945D8">
      <w:rPr>
        <w:rStyle w:val="PageNumber"/>
        <w:i/>
        <w:iCs/>
      </w:rPr>
      <w:fldChar w:fldCharType="begin"/>
    </w:r>
    <w:r w:rsidR="003945D8">
      <w:rPr>
        <w:rStyle w:val="PageNumber"/>
        <w:i/>
        <w:iCs/>
      </w:rPr>
      <w:instrText xml:space="preserve"> NUMPAGES </w:instrText>
    </w:r>
    <w:r w:rsidR="003945D8">
      <w:rPr>
        <w:rStyle w:val="PageNumber"/>
        <w:i/>
        <w:iCs/>
      </w:rPr>
      <w:fldChar w:fldCharType="separate"/>
    </w:r>
    <w:r w:rsidR="003945D8">
      <w:rPr>
        <w:rStyle w:val="PageNumber"/>
        <w:i/>
        <w:iCs/>
      </w:rPr>
      <w:t>2</w:t>
    </w:r>
    <w:r w:rsidR="003945D8">
      <w:rPr>
        <w:rStyle w:val="PageNumber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C022" w14:textId="77777777" w:rsidR="00F55A76" w:rsidRDefault="00F55A76" w:rsidP="003945D8">
      <w:pPr>
        <w:spacing w:after="0" w:line="240" w:lineRule="auto"/>
      </w:pPr>
      <w:r>
        <w:separator/>
      </w:r>
    </w:p>
  </w:footnote>
  <w:footnote w:type="continuationSeparator" w:id="0">
    <w:p w14:paraId="55D25812" w14:textId="77777777" w:rsidR="00F55A76" w:rsidRDefault="00F55A76" w:rsidP="00394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5055" w14:textId="5B1E4AF0" w:rsidR="003945D8" w:rsidRDefault="003945D8">
    <w:pPr>
      <w:pStyle w:val="Header"/>
    </w:pPr>
    <w:r w:rsidRPr="00563CEC">
      <w:rPr>
        <w:noProof/>
        <w:lang w:eastAsia="en-GB"/>
      </w:rPr>
      <w:drawing>
        <wp:inline distT="0" distB="0" distL="0" distR="0" wp14:anchorId="2EDA29A3" wp14:editId="027C102F">
          <wp:extent cx="2228850" cy="381000"/>
          <wp:effectExtent l="0" t="0" r="0" b="0"/>
          <wp:docPr id="1" name="Picture 1" descr="P:\Selwood Rebrand 2018\Logos\Smal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Selwood Rebrand 2018\Logos\Smal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4466"/>
    <w:multiLevelType w:val="hybridMultilevel"/>
    <w:tmpl w:val="73B20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E1FD1"/>
    <w:multiLevelType w:val="hybridMultilevel"/>
    <w:tmpl w:val="4DC62710"/>
    <w:lvl w:ilvl="0" w:tplc="8DD476C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B3017"/>
    <w:multiLevelType w:val="multilevel"/>
    <w:tmpl w:val="3C92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E73DB"/>
    <w:multiLevelType w:val="hybridMultilevel"/>
    <w:tmpl w:val="F2F2C62C"/>
    <w:lvl w:ilvl="0" w:tplc="080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145F2D3F"/>
    <w:multiLevelType w:val="hybridMultilevel"/>
    <w:tmpl w:val="0A1E8404"/>
    <w:lvl w:ilvl="0" w:tplc="08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5" w15:restartNumberingAfterBreak="0">
    <w:nsid w:val="15504FFB"/>
    <w:multiLevelType w:val="hybridMultilevel"/>
    <w:tmpl w:val="4CA27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C76"/>
    <w:multiLevelType w:val="hybridMultilevel"/>
    <w:tmpl w:val="59300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760F2"/>
    <w:multiLevelType w:val="hybridMultilevel"/>
    <w:tmpl w:val="BFEC39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4BE3584"/>
    <w:multiLevelType w:val="hybridMultilevel"/>
    <w:tmpl w:val="CF487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7552D"/>
    <w:multiLevelType w:val="hybridMultilevel"/>
    <w:tmpl w:val="F36047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A09C1"/>
    <w:multiLevelType w:val="hybridMultilevel"/>
    <w:tmpl w:val="AB709188"/>
    <w:lvl w:ilvl="0" w:tplc="08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1" w15:restartNumberingAfterBreak="0">
    <w:nsid w:val="274A032A"/>
    <w:multiLevelType w:val="hybridMultilevel"/>
    <w:tmpl w:val="13FE4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A20FAF"/>
    <w:multiLevelType w:val="hybridMultilevel"/>
    <w:tmpl w:val="AEC06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F79D4"/>
    <w:multiLevelType w:val="hybridMultilevel"/>
    <w:tmpl w:val="337A5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01E46"/>
    <w:multiLevelType w:val="hybridMultilevel"/>
    <w:tmpl w:val="50A8B7B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2F9C2916"/>
    <w:multiLevelType w:val="hybridMultilevel"/>
    <w:tmpl w:val="EC3EA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4050C"/>
    <w:multiLevelType w:val="multilevel"/>
    <w:tmpl w:val="8B50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537468"/>
    <w:multiLevelType w:val="hybridMultilevel"/>
    <w:tmpl w:val="3B72DB1E"/>
    <w:lvl w:ilvl="0" w:tplc="08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3A756498"/>
    <w:multiLevelType w:val="hybridMultilevel"/>
    <w:tmpl w:val="ACF81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90D60"/>
    <w:multiLevelType w:val="hybridMultilevel"/>
    <w:tmpl w:val="BA7003EE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2D0798A"/>
    <w:multiLevelType w:val="hybridMultilevel"/>
    <w:tmpl w:val="1DCEA902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1" w15:restartNumberingAfterBreak="0">
    <w:nsid w:val="43C77875"/>
    <w:multiLevelType w:val="hybridMultilevel"/>
    <w:tmpl w:val="FA424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626DE"/>
    <w:multiLevelType w:val="hybridMultilevel"/>
    <w:tmpl w:val="66A42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C7D6F"/>
    <w:multiLevelType w:val="multilevel"/>
    <w:tmpl w:val="D2EC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DD6E9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C3A0ACF"/>
    <w:multiLevelType w:val="hybridMultilevel"/>
    <w:tmpl w:val="D422CD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010DBF"/>
    <w:multiLevelType w:val="hybridMultilevel"/>
    <w:tmpl w:val="19866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F274C"/>
    <w:multiLevelType w:val="hybridMultilevel"/>
    <w:tmpl w:val="462EC1FC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8" w15:restartNumberingAfterBreak="0">
    <w:nsid w:val="56861FB1"/>
    <w:multiLevelType w:val="hybridMultilevel"/>
    <w:tmpl w:val="0C86D558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9" w15:restartNumberingAfterBreak="0">
    <w:nsid w:val="595D0A72"/>
    <w:multiLevelType w:val="hybridMultilevel"/>
    <w:tmpl w:val="BBAC3D9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A095D2F"/>
    <w:multiLevelType w:val="hybridMultilevel"/>
    <w:tmpl w:val="42040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A4A2C"/>
    <w:multiLevelType w:val="hybridMultilevel"/>
    <w:tmpl w:val="A18294F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 w15:restartNumberingAfterBreak="0">
    <w:nsid w:val="5F9651BA"/>
    <w:multiLevelType w:val="hybridMultilevel"/>
    <w:tmpl w:val="2BD00ED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0130B0E"/>
    <w:multiLevelType w:val="hybridMultilevel"/>
    <w:tmpl w:val="94146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52471"/>
    <w:multiLevelType w:val="hybridMultilevel"/>
    <w:tmpl w:val="6A4E9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B1947"/>
    <w:multiLevelType w:val="hybridMultilevel"/>
    <w:tmpl w:val="D8BC5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3F7335"/>
    <w:multiLevelType w:val="hybridMultilevel"/>
    <w:tmpl w:val="FBFA5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A40108"/>
    <w:multiLevelType w:val="hybridMultilevel"/>
    <w:tmpl w:val="18525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F5C09"/>
    <w:multiLevelType w:val="hybridMultilevel"/>
    <w:tmpl w:val="179AC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F4382"/>
    <w:multiLevelType w:val="hybridMultilevel"/>
    <w:tmpl w:val="036C90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5930122">
    <w:abstractNumId w:val="13"/>
  </w:num>
  <w:num w:numId="2" w16cid:durableId="29572228">
    <w:abstractNumId w:val="21"/>
  </w:num>
  <w:num w:numId="3" w16cid:durableId="1508784495">
    <w:abstractNumId w:val="8"/>
  </w:num>
  <w:num w:numId="4" w16cid:durableId="573128232">
    <w:abstractNumId w:val="24"/>
  </w:num>
  <w:num w:numId="5" w16cid:durableId="934678528">
    <w:abstractNumId w:val="33"/>
  </w:num>
  <w:num w:numId="6" w16cid:durableId="230510145">
    <w:abstractNumId w:val="11"/>
  </w:num>
  <w:num w:numId="7" w16cid:durableId="1239482810">
    <w:abstractNumId w:val="36"/>
  </w:num>
  <w:num w:numId="8" w16cid:durableId="266740533">
    <w:abstractNumId w:val="35"/>
  </w:num>
  <w:num w:numId="9" w16cid:durableId="566646090">
    <w:abstractNumId w:val="12"/>
  </w:num>
  <w:num w:numId="10" w16cid:durableId="1898006741">
    <w:abstractNumId w:val="18"/>
  </w:num>
  <w:num w:numId="11" w16cid:durableId="844902910">
    <w:abstractNumId w:val="26"/>
  </w:num>
  <w:num w:numId="12" w16cid:durableId="1120534794">
    <w:abstractNumId w:val="2"/>
  </w:num>
  <w:num w:numId="13" w16cid:durableId="1120686257">
    <w:abstractNumId w:val="23"/>
  </w:num>
  <w:num w:numId="14" w16cid:durableId="1091926447">
    <w:abstractNumId w:val="16"/>
  </w:num>
  <w:num w:numId="15" w16cid:durableId="1363507095">
    <w:abstractNumId w:val="37"/>
  </w:num>
  <w:num w:numId="16" w16cid:durableId="438063985">
    <w:abstractNumId w:val="29"/>
  </w:num>
  <w:num w:numId="17" w16cid:durableId="1897735611">
    <w:abstractNumId w:val="38"/>
  </w:num>
  <w:num w:numId="18" w16cid:durableId="636885327">
    <w:abstractNumId w:val="4"/>
  </w:num>
  <w:num w:numId="19" w16cid:durableId="1441026539">
    <w:abstractNumId w:val="9"/>
  </w:num>
  <w:num w:numId="20" w16cid:durableId="1939018089">
    <w:abstractNumId w:val="19"/>
  </w:num>
  <w:num w:numId="21" w16cid:durableId="976684346">
    <w:abstractNumId w:val="3"/>
  </w:num>
  <w:num w:numId="22" w16cid:durableId="2058433504">
    <w:abstractNumId w:val="6"/>
  </w:num>
  <w:num w:numId="23" w16cid:durableId="1691056690">
    <w:abstractNumId w:val="39"/>
  </w:num>
  <w:num w:numId="24" w16cid:durableId="1308632312">
    <w:abstractNumId w:val="14"/>
  </w:num>
  <w:num w:numId="25" w16cid:durableId="628239987">
    <w:abstractNumId w:val="7"/>
  </w:num>
  <w:num w:numId="26" w16cid:durableId="1580944536">
    <w:abstractNumId w:val="28"/>
  </w:num>
  <w:num w:numId="27" w16cid:durableId="425883332">
    <w:abstractNumId w:val="10"/>
  </w:num>
  <w:num w:numId="28" w16cid:durableId="1830052617">
    <w:abstractNumId w:val="32"/>
  </w:num>
  <w:num w:numId="29" w16cid:durableId="62530391">
    <w:abstractNumId w:val="31"/>
  </w:num>
  <w:num w:numId="30" w16cid:durableId="278684827">
    <w:abstractNumId w:val="17"/>
  </w:num>
  <w:num w:numId="31" w16cid:durableId="150173615">
    <w:abstractNumId w:val="20"/>
  </w:num>
  <w:num w:numId="32" w16cid:durableId="957562955">
    <w:abstractNumId w:val="27"/>
  </w:num>
  <w:num w:numId="33" w16cid:durableId="317029810">
    <w:abstractNumId w:val="25"/>
  </w:num>
  <w:num w:numId="34" w16cid:durableId="199632265">
    <w:abstractNumId w:val="30"/>
  </w:num>
  <w:num w:numId="35" w16cid:durableId="1267348020">
    <w:abstractNumId w:val="34"/>
  </w:num>
  <w:num w:numId="36" w16cid:durableId="1740668394">
    <w:abstractNumId w:val="22"/>
  </w:num>
  <w:num w:numId="37" w16cid:durableId="836921157">
    <w:abstractNumId w:val="5"/>
  </w:num>
  <w:num w:numId="38" w16cid:durableId="1115058757">
    <w:abstractNumId w:val="0"/>
  </w:num>
  <w:num w:numId="39" w16cid:durableId="1253858150">
    <w:abstractNumId w:val="22"/>
  </w:num>
  <w:num w:numId="40" w16cid:durableId="1679502346">
    <w:abstractNumId w:val="37"/>
  </w:num>
  <w:num w:numId="41" w16cid:durableId="1929579427">
    <w:abstractNumId w:val="15"/>
  </w:num>
  <w:num w:numId="42" w16cid:durableId="540095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D8"/>
    <w:rsid w:val="00012248"/>
    <w:rsid w:val="00052963"/>
    <w:rsid w:val="00057C2C"/>
    <w:rsid w:val="00073778"/>
    <w:rsid w:val="00076154"/>
    <w:rsid w:val="000923D1"/>
    <w:rsid w:val="000C2E50"/>
    <w:rsid w:val="000C3D9C"/>
    <w:rsid w:val="000D63B7"/>
    <w:rsid w:val="000E46AB"/>
    <w:rsid w:val="000E73A1"/>
    <w:rsid w:val="000F3E61"/>
    <w:rsid w:val="001211B7"/>
    <w:rsid w:val="0013513F"/>
    <w:rsid w:val="001365F3"/>
    <w:rsid w:val="0015158C"/>
    <w:rsid w:val="0015755F"/>
    <w:rsid w:val="00174949"/>
    <w:rsid w:val="001903F2"/>
    <w:rsid w:val="00193F62"/>
    <w:rsid w:val="001A41D7"/>
    <w:rsid w:val="001E0DF9"/>
    <w:rsid w:val="001E40B0"/>
    <w:rsid w:val="00204221"/>
    <w:rsid w:val="00225C5D"/>
    <w:rsid w:val="00236AA6"/>
    <w:rsid w:val="002620D8"/>
    <w:rsid w:val="002675E3"/>
    <w:rsid w:val="00275612"/>
    <w:rsid w:val="002852AE"/>
    <w:rsid w:val="002856A6"/>
    <w:rsid w:val="00287F45"/>
    <w:rsid w:val="002A4EA3"/>
    <w:rsid w:val="002B2993"/>
    <w:rsid w:val="002C0A9D"/>
    <w:rsid w:val="002C1843"/>
    <w:rsid w:val="002C22F6"/>
    <w:rsid w:val="002D38A6"/>
    <w:rsid w:val="002F027D"/>
    <w:rsid w:val="002F0E1A"/>
    <w:rsid w:val="002F10B8"/>
    <w:rsid w:val="002F7C22"/>
    <w:rsid w:val="00306B9B"/>
    <w:rsid w:val="003126A9"/>
    <w:rsid w:val="00330564"/>
    <w:rsid w:val="00336371"/>
    <w:rsid w:val="003505B0"/>
    <w:rsid w:val="003945D8"/>
    <w:rsid w:val="003A2CB8"/>
    <w:rsid w:val="003A60CA"/>
    <w:rsid w:val="003A62BC"/>
    <w:rsid w:val="003A6960"/>
    <w:rsid w:val="003D024A"/>
    <w:rsid w:val="003D4067"/>
    <w:rsid w:val="003D4EF5"/>
    <w:rsid w:val="00412D0B"/>
    <w:rsid w:val="00432116"/>
    <w:rsid w:val="00436628"/>
    <w:rsid w:val="00440613"/>
    <w:rsid w:val="00463528"/>
    <w:rsid w:val="00467635"/>
    <w:rsid w:val="00467943"/>
    <w:rsid w:val="004C02DD"/>
    <w:rsid w:val="004E18D4"/>
    <w:rsid w:val="004E7EA1"/>
    <w:rsid w:val="00507A4C"/>
    <w:rsid w:val="00517543"/>
    <w:rsid w:val="00517C8D"/>
    <w:rsid w:val="005223B6"/>
    <w:rsid w:val="005414AD"/>
    <w:rsid w:val="005535E2"/>
    <w:rsid w:val="00553C8A"/>
    <w:rsid w:val="005563F4"/>
    <w:rsid w:val="00573C7B"/>
    <w:rsid w:val="00576E09"/>
    <w:rsid w:val="005770FD"/>
    <w:rsid w:val="00592577"/>
    <w:rsid w:val="005A294F"/>
    <w:rsid w:val="005B30E6"/>
    <w:rsid w:val="005B484C"/>
    <w:rsid w:val="005C25D0"/>
    <w:rsid w:val="005C3583"/>
    <w:rsid w:val="005C7A56"/>
    <w:rsid w:val="005E19D4"/>
    <w:rsid w:val="00614D68"/>
    <w:rsid w:val="00636D93"/>
    <w:rsid w:val="00641AE9"/>
    <w:rsid w:val="00645F5A"/>
    <w:rsid w:val="00646491"/>
    <w:rsid w:val="00662BD4"/>
    <w:rsid w:val="00664983"/>
    <w:rsid w:val="00672D7E"/>
    <w:rsid w:val="00685D25"/>
    <w:rsid w:val="00687A3C"/>
    <w:rsid w:val="00695BEB"/>
    <w:rsid w:val="006B2206"/>
    <w:rsid w:val="006E2C0F"/>
    <w:rsid w:val="00700164"/>
    <w:rsid w:val="00701434"/>
    <w:rsid w:val="00707960"/>
    <w:rsid w:val="007301A3"/>
    <w:rsid w:val="0074729A"/>
    <w:rsid w:val="0075519E"/>
    <w:rsid w:val="00756A82"/>
    <w:rsid w:val="00756B62"/>
    <w:rsid w:val="00776ACA"/>
    <w:rsid w:val="007817B7"/>
    <w:rsid w:val="007A3268"/>
    <w:rsid w:val="007A5AE1"/>
    <w:rsid w:val="007A7BEF"/>
    <w:rsid w:val="007E285B"/>
    <w:rsid w:val="008532DF"/>
    <w:rsid w:val="008C14F1"/>
    <w:rsid w:val="008F3DCC"/>
    <w:rsid w:val="00904382"/>
    <w:rsid w:val="00915DF5"/>
    <w:rsid w:val="00916A75"/>
    <w:rsid w:val="0092485B"/>
    <w:rsid w:val="00956705"/>
    <w:rsid w:val="009569E9"/>
    <w:rsid w:val="009713C7"/>
    <w:rsid w:val="00972879"/>
    <w:rsid w:val="00983AB0"/>
    <w:rsid w:val="009B4CBD"/>
    <w:rsid w:val="009D12E6"/>
    <w:rsid w:val="009D1F80"/>
    <w:rsid w:val="009D220C"/>
    <w:rsid w:val="009D2352"/>
    <w:rsid w:val="009D4E31"/>
    <w:rsid w:val="009E71FE"/>
    <w:rsid w:val="00A10D92"/>
    <w:rsid w:val="00A239F0"/>
    <w:rsid w:val="00A62710"/>
    <w:rsid w:val="00A96FAE"/>
    <w:rsid w:val="00AA0137"/>
    <w:rsid w:val="00AA4219"/>
    <w:rsid w:val="00AD2A04"/>
    <w:rsid w:val="00B138A7"/>
    <w:rsid w:val="00B54DAA"/>
    <w:rsid w:val="00B60D49"/>
    <w:rsid w:val="00B75C8A"/>
    <w:rsid w:val="00B94963"/>
    <w:rsid w:val="00BC51DB"/>
    <w:rsid w:val="00BD5CCE"/>
    <w:rsid w:val="00C24100"/>
    <w:rsid w:val="00C44B36"/>
    <w:rsid w:val="00C50E53"/>
    <w:rsid w:val="00C512AF"/>
    <w:rsid w:val="00C57580"/>
    <w:rsid w:val="00C63B34"/>
    <w:rsid w:val="00C663C7"/>
    <w:rsid w:val="00C742E3"/>
    <w:rsid w:val="00C97C8D"/>
    <w:rsid w:val="00CB17DD"/>
    <w:rsid w:val="00CB5D4E"/>
    <w:rsid w:val="00CC1339"/>
    <w:rsid w:val="00CC336D"/>
    <w:rsid w:val="00CD1CC0"/>
    <w:rsid w:val="00CE5885"/>
    <w:rsid w:val="00D05C60"/>
    <w:rsid w:val="00D54FF5"/>
    <w:rsid w:val="00D66F79"/>
    <w:rsid w:val="00D81F93"/>
    <w:rsid w:val="00DA4F36"/>
    <w:rsid w:val="00DC07BA"/>
    <w:rsid w:val="00DE11ED"/>
    <w:rsid w:val="00DF29EA"/>
    <w:rsid w:val="00DF5AA3"/>
    <w:rsid w:val="00DF6CED"/>
    <w:rsid w:val="00E01D1C"/>
    <w:rsid w:val="00E04494"/>
    <w:rsid w:val="00E20774"/>
    <w:rsid w:val="00E2460B"/>
    <w:rsid w:val="00E25713"/>
    <w:rsid w:val="00E3328E"/>
    <w:rsid w:val="00E412DE"/>
    <w:rsid w:val="00E43C74"/>
    <w:rsid w:val="00E461EA"/>
    <w:rsid w:val="00E51BF1"/>
    <w:rsid w:val="00E94373"/>
    <w:rsid w:val="00EA6237"/>
    <w:rsid w:val="00EA6C83"/>
    <w:rsid w:val="00EB09A5"/>
    <w:rsid w:val="00EB3A62"/>
    <w:rsid w:val="00EC0C3F"/>
    <w:rsid w:val="00EC1E00"/>
    <w:rsid w:val="00ED2802"/>
    <w:rsid w:val="00EE1AC7"/>
    <w:rsid w:val="00F04ADA"/>
    <w:rsid w:val="00F06A03"/>
    <w:rsid w:val="00F07593"/>
    <w:rsid w:val="00F30C8C"/>
    <w:rsid w:val="00F45374"/>
    <w:rsid w:val="00F45D31"/>
    <w:rsid w:val="00F55A76"/>
    <w:rsid w:val="00F5732B"/>
    <w:rsid w:val="00F74AE5"/>
    <w:rsid w:val="00F84139"/>
    <w:rsid w:val="00F84F68"/>
    <w:rsid w:val="00FA4781"/>
    <w:rsid w:val="00FB3BAC"/>
    <w:rsid w:val="00FD2A04"/>
    <w:rsid w:val="00FD3C87"/>
    <w:rsid w:val="00FD5A2F"/>
    <w:rsid w:val="00FE0275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9A8A"/>
  <w15:chartTrackingRefBased/>
  <w15:docId w15:val="{E11A2EA1-0DD1-42C9-B3DD-270D7B40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5D8"/>
  </w:style>
  <w:style w:type="paragraph" w:styleId="Footer">
    <w:name w:val="footer"/>
    <w:basedOn w:val="Normal"/>
    <w:link w:val="FooterChar"/>
    <w:unhideWhenUsed/>
    <w:rsid w:val="00394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5D8"/>
  </w:style>
  <w:style w:type="character" w:styleId="PageNumber">
    <w:name w:val="page number"/>
    <w:basedOn w:val="DefaultParagraphFont"/>
    <w:rsid w:val="003945D8"/>
  </w:style>
  <w:style w:type="paragraph" w:styleId="BodyText2">
    <w:name w:val="Body Text 2"/>
    <w:basedOn w:val="Normal"/>
    <w:link w:val="BodyText2Char"/>
    <w:rsid w:val="003945D8"/>
    <w:pPr>
      <w:tabs>
        <w:tab w:val="left" w:pos="709"/>
        <w:tab w:val="left" w:pos="283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3945D8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945D8"/>
    <w:pPr>
      <w:ind w:left="720"/>
      <w:contextualSpacing/>
    </w:pPr>
  </w:style>
  <w:style w:type="table" w:styleId="TableGrid">
    <w:name w:val="Table Grid"/>
    <w:basedOn w:val="TableNormal"/>
    <w:rsid w:val="0026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211B7"/>
    <w:rPr>
      <w:b/>
      <w:bCs/>
    </w:rPr>
  </w:style>
  <w:style w:type="paragraph" w:styleId="Revision">
    <w:name w:val="Revision"/>
    <w:hidden/>
    <w:uiPriority w:val="99"/>
    <w:semiHidden/>
    <w:rsid w:val="00306B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e7f49e-0222-4e44-b4e3-7cb3f12be0ae">
      <Terms xmlns="http://schemas.microsoft.com/office/infopath/2007/PartnerControls"/>
    </lcf76f155ced4ddcb4097134ff3c332f>
    <TaxCatchAll xmlns="e6174b94-4829-4060-a3f9-c5651f9b12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CC11EBBD20B45AAA9BC7F795B021F" ma:contentTypeVersion="13" ma:contentTypeDescription="Create a new document." ma:contentTypeScope="" ma:versionID="71a60227b7d3f74d764eefec75d305bb">
  <xsd:schema xmlns:xsd="http://www.w3.org/2001/XMLSchema" xmlns:xs="http://www.w3.org/2001/XMLSchema" xmlns:p="http://schemas.microsoft.com/office/2006/metadata/properties" xmlns:ns2="38e7f49e-0222-4e44-b4e3-7cb3f12be0ae" xmlns:ns3="e6174b94-4829-4060-a3f9-c5651f9b126e" targetNamespace="http://schemas.microsoft.com/office/2006/metadata/properties" ma:root="true" ma:fieldsID="111e07dbc57ddcbdd2a4691737c6323e" ns2:_="" ns3:_="">
    <xsd:import namespace="38e7f49e-0222-4e44-b4e3-7cb3f12be0ae"/>
    <xsd:import namespace="e6174b94-4829-4060-a3f9-c5651f9b1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7f49e-0222-4e44-b4e3-7cb3f12be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1d15d26-5c2a-411c-8c08-759bc859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74b94-4829-4060-a3f9-c5651f9b126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21369a-3919-41de-b260-b604bd4b274f}" ma:internalName="TaxCatchAll" ma:showField="CatchAllData" ma:web="e6174b94-4829-4060-a3f9-c5651f9b12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D53AB-F076-40CD-B13A-B87E2EB990EA}">
  <ds:schemaRefs>
    <ds:schemaRef ds:uri="http://schemas.microsoft.com/office/2006/metadata/properties"/>
    <ds:schemaRef ds:uri="http://schemas.microsoft.com/office/infopath/2007/PartnerControls"/>
    <ds:schemaRef ds:uri="38e7f49e-0222-4e44-b4e3-7cb3f12be0ae"/>
    <ds:schemaRef ds:uri="e6174b94-4829-4060-a3f9-c5651f9b126e"/>
  </ds:schemaRefs>
</ds:datastoreItem>
</file>

<file path=customXml/itemProps2.xml><?xml version="1.0" encoding="utf-8"?>
<ds:datastoreItem xmlns:ds="http://schemas.openxmlformats.org/officeDocument/2006/customXml" ds:itemID="{59D21EA1-5CB4-4F38-8976-F2DCD837D7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2A743-E87F-4BCB-95D3-9D0D8E5EAE11}"/>
</file>

<file path=customXml/itemProps4.xml><?xml version="1.0" encoding="utf-8"?>
<ds:datastoreItem xmlns:ds="http://schemas.openxmlformats.org/officeDocument/2006/customXml" ds:itemID="{9B3F5CA7-6B25-4296-B569-D67C83425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425</Words>
  <Characters>2566</Characters>
  <Application>Microsoft Office Word</Application>
  <DocSecurity>0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Witcomb</dc:creator>
  <cp:keywords/>
  <dc:description/>
  <cp:lastModifiedBy>Verity Walshaw</cp:lastModifiedBy>
  <cp:revision>3</cp:revision>
  <dcterms:created xsi:type="dcterms:W3CDTF">2025-05-08T14:34:00Z</dcterms:created>
  <dcterms:modified xsi:type="dcterms:W3CDTF">2026-03-06T10:08:00Z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0x010100780CC11EBBD20B45AAA9BC7F795B021F</vt:lpwstr>
  </property>
  <property fmtid="{D5CDD505-2E9C-101B-9397-08002B2CF9AE}" pid="3" name="Order">
    <vt:r8>274800</vt:r8>
  </property>
  <property fmtid="{D5CDD505-2E9C-101B-9397-08002B2CF9AE}" pid="4" name="MediaServiceImageTags">
    <vt:lpwstr/>
  </property>
</Properties>
</file>