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03085C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5C02C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5C02C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5967BF3B" w:rsidR="00FF213A" w:rsidRPr="005C02C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5C02C8">
        <w:rPr>
          <w:rFonts w:ascii="Arial" w:hAnsi="Arial" w:cs="Arial"/>
          <w:b/>
          <w:sz w:val="32"/>
          <w:szCs w:val="32"/>
        </w:rPr>
        <w:t>POSITION DESCRIPTION:</w:t>
      </w:r>
      <w:r w:rsidR="001E0DF9" w:rsidRPr="005C02C8">
        <w:rPr>
          <w:rFonts w:ascii="Arial" w:hAnsi="Arial" w:cs="Arial"/>
          <w:b/>
          <w:sz w:val="32"/>
          <w:szCs w:val="32"/>
        </w:rPr>
        <w:t xml:space="preserve"> </w:t>
      </w:r>
      <w:r w:rsidR="000D4F58" w:rsidRPr="005C02C8">
        <w:rPr>
          <w:rFonts w:ascii="Arial" w:hAnsi="Arial" w:cs="Arial"/>
          <w:b/>
          <w:sz w:val="32"/>
          <w:szCs w:val="32"/>
        </w:rPr>
        <w:t>Operations</w:t>
      </w:r>
      <w:r w:rsidR="00F846B9" w:rsidRPr="005C02C8">
        <w:rPr>
          <w:rFonts w:ascii="Arial" w:hAnsi="Arial" w:cs="Arial"/>
          <w:b/>
          <w:sz w:val="32"/>
          <w:szCs w:val="32"/>
        </w:rPr>
        <w:t xml:space="preserve"> Manager</w:t>
      </w:r>
    </w:p>
    <w:p w14:paraId="7346EB0B" w14:textId="777948BC" w:rsidR="003945D8" w:rsidRPr="005C02C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0FE1D8F" w14:textId="77777777" w:rsidR="00573C7B" w:rsidRPr="005C02C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C99747C" w14:textId="4854409C" w:rsidR="00573C7B" w:rsidRPr="005C02C8" w:rsidRDefault="003945D8" w:rsidP="003945D8">
      <w:pPr>
        <w:rPr>
          <w:rFonts w:ascii="Arial" w:hAnsi="Arial" w:cs="Arial"/>
          <w:bCs/>
          <w:sz w:val="20"/>
        </w:rPr>
      </w:pPr>
      <w:r w:rsidRPr="005C02C8">
        <w:rPr>
          <w:rFonts w:ascii="Arial" w:hAnsi="Arial" w:cs="Arial"/>
          <w:b/>
          <w:sz w:val="24"/>
          <w:szCs w:val="32"/>
        </w:rPr>
        <w:t>LOCATION:</w:t>
      </w:r>
      <w:r w:rsidR="003D4EF5" w:rsidRPr="005C02C8">
        <w:rPr>
          <w:rFonts w:ascii="Arial" w:hAnsi="Arial" w:cs="Arial"/>
          <w:b/>
          <w:sz w:val="24"/>
          <w:szCs w:val="32"/>
        </w:rPr>
        <w:tab/>
      </w:r>
      <w:r w:rsidR="00F846B9" w:rsidRPr="005C02C8">
        <w:rPr>
          <w:rFonts w:ascii="Arial" w:hAnsi="Arial" w:cs="Arial"/>
          <w:bCs/>
          <w:sz w:val="20"/>
          <w:szCs w:val="20"/>
        </w:rPr>
        <w:tab/>
      </w:r>
      <w:r w:rsidR="00F846B9" w:rsidRPr="005C02C8">
        <w:rPr>
          <w:rFonts w:ascii="Arial" w:hAnsi="Arial" w:cs="Arial"/>
          <w:bCs/>
          <w:sz w:val="20"/>
          <w:szCs w:val="20"/>
        </w:rPr>
        <w:tab/>
      </w:r>
      <w:r w:rsidR="000D5D65" w:rsidRPr="005C02C8">
        <w:rPr>
          <w:rFonts w:ascii="Arial" w:hAnsi="Arial" w:cs="Arial"/>
          <w:bCs/>
          <w:sz w:val="20"/>
          <w:szCs w:val="20"/>
        </w:rPr>
        <w:t>Branch</w:t>
      </w:r>
      <w:r w:rsidR="00F846B9" w:rsidRPr="005C02C8">
        <w:rPr>
          <w:rFonts w:ascii="Arial" w:hAnsi="Arial" w:cs="Arial"/>
          <w:bCs/>
          <w:sz w:val="20"/>
          <w:szCs w:val="20"/>
        </w:rPr>
        <w:t xml:space="preserve"> </w:t>
      </w:r>
      <w:r w:rsidR="003D4EF5" w:rsidRPr="005C02C8">
        <w:rPr>
          <w:rFonts w:ascii="Arial" w:hAnsi="Arial" w:cs="Arial"/>
          <w:b/>
          <w:sz w:val="24"/>
          <w:szCs w:val="32"/>
        </w:rPr>
        <w:tab/>
      </w:r>
      <w:r w:rsidR="001B2EFA" w:rsidRPr="005C02C8">
        <w:rPr>
          <w:rFonts w:ascii="Arial" w:hAnsi="Arial" w:cs="Arial"/>
          <w:bCs/>
          <w:sz w:val="20"/>
          <w:szCs w:val="20"/>
        </w:rPr>
        <w:t>Specific</w:t>
      </w:r>
    </w:p>
    <w:p w14:paraId="16FE1226" w14:textId="427A2C3D" w:rsidR="00C4752D" w:rsidRPr="005C02C8" w:rsidRDefault="003945D8" w:rsidP="00640D8E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5C02C8">
        <w:rPr>
          <w:rFonts w:ascii="Arial" w:hAnsi="Arial" w:cs="Arial"/>
          <w:b/>
          <w:sz w:val="24"/>
          <w:szCs w:val="32"/>
        </w:rPr>
        <w:t>POSITION PURPOSE:</w:t>
      </w:r>
      <w:r w:rsidR="003D4EF5" w:rsidRPr="005C02C8">
        <w:rPr>
          <w:rFonts w:ascii="Arial" w:hAnsi="Arial" w:cs="Arial"/>
          <w:b/>
          <w:sz w:val="24"/>
          <w:szCs w:val="32"/>
        </w:rPr>
        <w:tab/>
      </w:r>
      <w:r w:rsidR="007D0A18" w:rsidRPr="005C02C8">
        <w:rPr>
          <w:rFonts w:ascii="Arial" w:hAnsi="Arial" w:cs="Arial"/>
          <w:bCs/>
          <w:sz w:val="20"/>
          <w:szCs w:val="24"/>
        </w:rPr>
        <w:t xml:space="preserve">The role of </w:t>
      </w:r>
      <w:r w:rsidR="000D4F58" w:rsidRPr="005C02C8">
        <w:rPr>
          <w:rFonts w:ascii="Arial" w:hAnsi="Arial" w:cs="Arial"/>
          <w:bCs/>
          <w:sz w:val="20"/>
          <w:szCs w:val="24"/>
        </w:rPr>
        <w:t>Operations</w:t>
      </w:r>
      <w:r w:rsidR="007D0A18" w:rsidRPr="005C02C8">
        <w:rPr>
          <w:rFonts w:ascii="Arial" w:hAnsi="Arial" w:cs="Arial"/>
          <w:bCs/>
          <w:sz w:val="20"/>
          <w:szCs w:val="24"/>
        </w:rPr>
        <w:t xml:space="preserve"> Manager</w:t>
      </w:r>
      <w:r w:rsidR="008C02B7" w:rsidRPr="005C02C8">
        <w:rPr>
          <w:rFonts w:ascii="Arial" w:hAnsi="Arial" w:cs="Arial"/>
          <w:bCs/>
          <w:sz w:val="20"/>
          <w:szCs w:val="24"/>
        </w:rPr>
        <w:t xml:space="preserve"> is key to supporting </w:t>
      </w:r>
      <w:r w:rsidR="00A03084" w:rsidRPr="005C02C8">
        <w:rPr>
          <w:rFonts w:ascii="Arial" w:hAnsi="Arial" w:cs="Arial"/>
          <w:bCs/>
          <w:sz w:val="20"/>
          <w:szCs w:val="24"/>
        </w:rPr>
        <w:t xml:space="preserve">service reliability, resource planning, and on-time delivery at branch level. </w:t>
      </w:r>
      <w:r w:rsidR="00B9018F" w:rsidRPr="005C02C8">
        <w:rPr>
          <w:rFonts w:ascii="Arial" w:hAnsi="Arial" w:cs="Arial"/>
          <w:bCs/>
          <w:sz w:val="20"/>
          <w:szCs w:val="24"/>
        </w:rPr>
        <w:t>H</w:t>
      </w:r>
      <w:r w:rsidR="00F846B9" w:rsidRPr="005C02C8">
        <w:rPr>
          <w:rFonts w:ascii="Arial" w:hAnsi="Arial" w:cs="Arial"/>
          <w:sz w:val="20"/>
          <w:szCs w:val="20"/>
        </w:rPr>
        <w:t xml:space="preserve">elping to ensure the branch meets </w:t>
      </w:r>
      <w:r w:rsidR="003C428A" w:rsidRPr="005C02C8">
        <w:rPr>
          <w:rFonts w:ascii="Arial" w:hAnsi="Arial" w:cs="Arial"/>
          <w:sz w:val="20"/>
          <w:szCs w:val="20"/>
        </w:rPr>
        <w:t>and</w:t>
      </w:r>
      <w:r w:rsidR="00F846B9" w:rsidRPr="005C02C8">
        <w:rPr>
          <w:rFonts w:ascii="Arial" w:hAnsi="Arial" w:cs="Arial"/>
          <w:sz w:val="20"/>
          <w:szCs w:val="20"/>
        </w:rPr>
        <w:t xml:space="preserve"> exceeds </w:t>
      </w:r>
      <w:r w:rsidR="009C364C" w:rsidRPr="005C02C8">
        <w:rPr>
          <w:rFonts w:ascii="Arial" w:hAnsi="Arial" w:cs="Arial"/>
          <w:sz w:val="20"/>
          <w:szCs w:val="20"/>
        </w:rPr>
        <w:t>financial and operational targets,</w:t>
      </w:r>
      <w:r w:rsidR="00F846B9" w:rsidRPr="005C02C8">
        <w:rPr>
          <w:rFonts w:ascii="Arial" w:hAnsi="Arial" w:cs="Arial"/>
          <w:sz w:val="20"/>
          <w:szCs w:val="20"/>
        </w:rPr>
        <w:t xml:space="preserve"> </w:t>
      </w:r>
      <w:r w:rsidR="001229EF" w:rsidRPr="005C02C8">
        <w:rPr>
          <w:rFonts w:ascii="Arial" w:hAnsi="Arial" w:cs="Arial"/>
          <w:sz w:val="20"/>
          <w:szCs w:val="20"/>
        </w:rPr>
        <w:t xml:space="preserve">by driving </w:t>
      </w:r>
      <w:r w:rsidR="00B94F97" w:rsidRPr="005C02C8">
        <w:rPr>
          <w:rFonts w:ascii="Arial" w:hAnsi="Arial" w:cs="Arial"/>
          <w:sz w:val="20"/>
          <w:szCs w:val="20"/>
        </w:rPr>
        <w:t>consistent, efficient, and high-quality delivery of hire services to customers.</w:t>
      </w:r>
    </w:p>
    <w:p w14:paraId="5373D1CE" w14:textId="6422AD50" w:rsidR="00C4752D" w:rsidRPr="005C02C8" w:rsidRDefault="00EB78A8" w:rsidP="00A0012B">
      <w:pPr>
        <w:ind w:left="2880"/>
        <w:jc w:val="both"/>
        <w:rPr>
          <w:rFonts w:ascii="Arial" w:hAnsi="Arial" w:cs="Arial"/>
          <w:bCs/>
          <w:sz w:val="20"/>
        </w:rPr>
      </w:pPr>
      <w:r w:rsidRPr="005C02C8">
        <w:rPr>
          <w:rFonts w:ascii="Arial" w:hAnsi="Arial" w:cs="Arial"/>
          <w:bCs/>
          <w:sz w:val="20"/>
        </w:rPr>
        <w:t xml:space="preserve">Providing leadership to the </w:t>
      </w:r>
      <w:r w:rsidR="002F76AF" w:rsidRPr="005C02C8">
        <w:rPr>
          <w:rFonts w:ascii="Arial" w:hAnsi="Arial" w:cs="Arial"/>
          <w:bCs/>
          <w:sz w:val="20"/>
        </w:rPr>
        <w:t>hire desk and log</w:t>
      </w:r>
      <w:r w:rsidR="00832ECE" w:rsidRPr="005C02C8">
        <w:rPr>
          <w:rFonts w:ascii="Arial" w:hAnsi="Arial" w:cs="Arial"/>
          <w:bCs/>
          <w:sz w:val="20"/>
        </w:rPr>
        <w:t xml:space="preserve">istics </w:t>
      </w:r>
      <w:r w:rsidRPr="005C02C8">
        <w:rPr>
          <w:rFonts w:ascii="Arial" w:hAnsi="Arial" w:cs="Arial"/>
          <w:bCs/>
          <w:sz w:val="20"/>
        </w:rPr>
        <w:t>team</w:t>
      </w:r>
      <w:r w:rsidR="00832ECE" w:rsidRPr="005C02C8">
        <w:rPr>
          <w:rFonts w:ascii="Arial" w:hAnsi="Arial" w:cs="Arial"/>
          <w:bCs/>
          <w:sz w:val="20"/>
        </w:rPr>
        <w:t>s</w:t>
      </w:r>
      <w:r w:rsidRPr="005C02C8">
        <w:rPr>
          <w:rFonts w:ascii="Arial" w:hAnsi="Arial" w:cs="Arial"/>
          <w:bCs/>
          <w:sz w:val="20"/>
        </w:rPr>
        <w:t>, t</w:t>
      </w:r>
      <w:r w:rsidR="00A64F40" w:rsidRPr="005C02C8">
        <w:rPr>
          <w:rFonts w:ascii="Arial" w:hAnsi="Arial" w:cs="Arial"/>
          <w:sz w:val="20"/>
          <w:szCs w:val="20"/>
        </w:rPr>
        <w:t>his role wi</w:t>
      </w:r>
      <w:r w:rsidR="00F846B9" w:rsidRPr="005C02C8">
        <w:rPr>
          <w:rFonts w:ascii="Arial" w:hAnsi="Arial" w:cs="Arial"/>
          <w:sz w:val="20"/>
          <w:szCs w:val="20"/>
        </w:rPr>
        <w:t xml:space="preserve">ll </w:t>
      </w:r>
      <w:r w:rsidR="00691944" w:rsidRPr="005C02C8">
        <w:rPr>
          <w:rFonts w:ascii="Arial" w:hAnsi="Arial" w:cs="Arial"/>
          <w:sz w:val="20"/>
          <w:szCs w:val="20"/>
        </w:rPr>
        <w:t>support the day-to-day operations of the branch</w:t>
      </w:r>
      <w:r w:rsidR="00E01DEE" w:rsidRPr="005C02C8">
        <w:rPr>
          <w:rFonts w:ascii="Arial" w:hAnsi="Arial" w:cs="Arial"/>
          <w:sz w:val="20"/>
          <w:szCs w:val="20"/>
        </w:rPr>
        <w:t xml:space="preserve">, </w:t>
      </w:r>
      <w:r w:rsidR="00C01D4C" w:rsidRPr="005C02C8">
        <w:rPr>
          <w:rFonts w:ascii="Arial" w:hAnsi="Arial" w:cs="Arial"/>
          <w:sz w:val="20"/>
          <w:szCs w:val="20"/>
        </w:rPr>
        <w:t>ensuring compliance</w:t>
      </w:r>
      <w:r w:rsidR="00E01DEE" w:rsidRPr="005C02C8">
        <w:rPr>
          <w:rFonts w:ascii="Arial" w:hAnsi="Arial" w:cs="Arial"/>
          <w:sz w:val="20"/>
          <w:szCs w:val="20"/>
        </w:rPr>
        <w:t xml:space="preserve"> with </w:t>
      </w:r>
      <w:r w:rsidR="00A071F5" w:rsidRPr="005C02C8">
        <w:rPr>
          <w:rFonts w:ascii="Arial" w:hAnsi="Arial" w:cs="Arial"/>
          <w:sz w:val="20"/>
          <w:szCs w:val="20"/>
        </w:rPr>
        <w:t>health, safety, environmental and quality (SHEQ) standards.</w:t>
      </w:r>
      <w:r w:rsidR="000826CD" w:rsidRPr="005C02C8">
        <w:rPr>
          <w:rFonts w:ascii="Arial" w:hAnsi="Arial" w:cs="Arial"/>
          <w:sz w:val="20"/>
          <w:szCs w:val="20"/>
        </w:rPr>
        <w:t xml:space="preserve"> Build strong </w:t>
      </w:r>
      <w:r w:rsidR="00AC6672" w:rsidRPr="005C02C8">
        <w:rPr>
          <w:rFonts w:ascii="Arial" w:hAnsi="Arial" w:cs="Arial"/>
          <w:sz w:val="20"/>
          <w:szCs w:val="20"/>
        </w:rPr>
        <w:t>relationships</w:t>
      </w:r>
      <w:r w:rsidR="000826CD" w:rsidRPr="005C02C8">
        <w:rPr>
          <w:rFonts w:ascii="Arial" w:hAnsi="Arial" w:cs="Arial"/>
          <w:sz w:val="20"/>
          <w:szCs w:val="20"/>
        </w:rPr>
        <w:t xml:space="preserve"> </w:t>
      </w:r>
      <w:r w:rsidR="00F846B9" w:rsidRPr="005C02C8">
        <w:rPr>
          <w:rFonts w:ascii="Arial" w:hAnsi="Arial" w:cs="Arial"/>
          <w:sz w:val="20"/>
          <w:szCs w:val="20"/>
        </w:rPr>
        <w:t xml:space="preserve">with </w:t>
      </w:r>
      <w:r w:rsidR="00AC6672" w:rsidRPr="005C02C8">
        <w:rPr>
          <w:rFonts w:ascii="Arial" w:hAnsi="Arial" w:cs="Arial"/>
          <w:sz w:val="20"/>
          <w:szCs w:val="20"/>
        </w:rPr>
        <w:t>neighbouring d</w:t>
      </w:r>
      <w:r w:rsidR="00F846B9" w:rsidRPr="005C02C8">
        <w:rPr>
          <w:rFonts w:ascii="Arial" w:hAnsi="Arial" w:cs="Arial"/>
          <w:sz w:val="20"/>
          <w:szCs w:val="20"/>
        </w:rPr>
        <w:t>epartment</w:t>
      </w:r>
      <w:r w:rsidR="00AC6672" w:rsidRPr="005C02C8">
        <w:rPr>
          <w:rFonts w:ascii="Arial" w:hAnsi="Arial" w:cs="Arial"/>
          <w:sz w:val="20"/>
          <w:szCs w:val="20"/>
        </w:rPr>
        <w:t>s</w:t>
      </w:r>
      <w:r w:rsidR="00F846B9" w:rsidRPr="005C02C8">
        <w:rPr>
          <w:rFonts w:ascii="Arial" w:hAnsi="Arial" w:cs="Arial"/>
          <w:sz w:val="20"/>
          <w:szCs w:val="20"/>
        </w:rPr>
        <w:t xml:space="preserve"> to ensure </w:t>
      </w:r>
      <w:r w:rsidR="00D81F7C" w:rsidRPr="005C02C8">
        <w:rPr>
          <w:rFonts w:ascii="Arial" w:hAnsi="Arial" w:cs="Arial"/>
          <w:sz w:val="20"/>
          <w:szCs w:val="20"/>
        </w:rPr>
        <w:t xml:space="preserve">the </w:t>
      </w:r>
      <w:r w:rsidR="00F846B9" w:rsidRPr="005C02C8">
        <w:rPr>
          <w:rFonts w:ascii="Arial" w:hAnsi="Arial" w:cs="Arial"/>
          <w:sz w:val="20"/>
          <w:szCs w:val="20"/>
        </w:rPr>
        <w:t>smooth operational running</w:t>
      </w:r>
      <w:r w:rsidR="00A0012B" w:rsidRPr="005C02C8">
        <w:rPr>
          <w:rFonts w:ascii="Arial" w:hAnsi="Arial" w:cs="Arial"/>
          <w:sz w:val="20"/>
          <w:szCs w:val="20"/>
        </w:rPr>
        <w:t xml:space="preserve">, </w:t>
      </w:r>
      <w:r w:rsidR="00C01D4C" w:rsidRPr="005C02C8">
        <w:rPr>
          <w:rFonts w:ascii="Arial" w:hAnsi="Arial" w:cs="Arial"/>
          <w:sz w:val="20"/>
          <w:szCs w:val="20"/>
        </w:rPr>
        <w:t xml:space="preserve">effective collaboration </w:t>
      </w:r>
      <w:r w:rsidR="00A0012B" w:rsidRPr="005C02C8">
        <w:rPr>
          <w:rFonts w:ascii="Arial" w:hAnsi="Arial" w:cs="Arial"/>
          <w:sz w:val="20"/>
          <w:szCs w:val="20"/>
        </w:rPr>
        <w:t>and</w:t>
      </w:r>
      <w:r w:rsidR="00C4752D" w:rsidRPr="005C02C8">
        <w:rPr>
          <w:rFonts w:ascii="Arial" w:hAnsi="Arial" w:cs="Arial"/>
          <w:bCs/>
          <w:sz w:val="20"/>
        </w:rPr>
        <w:t xml:space="preserve"> customer satisfaction</w:t>
      </w:r>
      <w:r w:rsidR="00A0012B" w:rsidRPr="005C02C8">
        <w:rPr>
          <w:rFonts w:ascii="Arial" w:hAnsi="Arial" w:cs="Arial"/>
          <w:bCs/>
          <w:sz w:val="20"/>
        </w:rPr>
        <w:t>.</w:t>
      </w:r>
    </w:p>
    <w:p w14:paraId="00E89752" w14:textId="5366E554" w:rsidR="003945D8" w:rsidRPr="005C02C8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/>
          <w:sz w:val="24"/>
          <w:szCs w:val="32"/>
        </w:rPr>
        <w:t>RESPONSIBLE TO:</w:t>
      </w:r>
      <w:r w:rsidR="000C2E50" w:rsidRPr="005C02C8">
        <w:rPr>
          <w:rFonts w:ascii="Arial" w:hAnsi="Arial" w:cs="Arial"/>
          <w:bCs/>
          <w:sz w:val="24"/>
          <w:szCs w:val="32"/>
        </w:rPr>
        <w:t xml:space="preserve"> </w:t>
      </w:r>
      <w:r w:rsidR="000C2E50" w:rsidRPr="005C02C8">
        <w:rPr>
          <w:rFonts w:ascii="Arial" w:hAnsi="Arial" w:cs="Arial"/>
          <w:bCs/>
          <w:sz w:val="24"/>
          <w:szCs w:val="32"/>
        </w:rPr>
        <w:tab/>
      </w:r>
      <w:r w:rsidR="00F846B9" w:rsidRPr="005C02C8">
        <w:rPr>
          <w:rFonts w:ascii="Arial" w:hAnsi="Arial" w:cs="Arial"/>
          <w:bCs/>
          <w:sz w:val="20"/>
          <w:szCs w:val="20"/>
        </w:rPr>
        <w:t>Branch Manager</w:t>
      </w:r>
    </w:p>
    <w:p w14:paraId="6C2F93F1" w14:textId="579EACAC" w:rsidR="00BD5833" w:rsidRPr="005C02C8" w:rsidRDefault="00BD5833" w:rsidP="003945D8">
      <w:pPr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/>
          <w:sz w:val="24"/>
          <w:szCs w:val="32"/>
        </w:rPr>
        <w:t>RESPONSIBLE FOR:</w:t>
      </w:r>
      <w:r w:rsidRPr="005C02C8">
        <w:rPr>
          <w:rFonts w:ascii="Arial" w:hAnsi="Arial" w:cs="Arial"/>
          <w:b/>
          <w:sz w:val="24"/>
          <w:szCs w:val="32"/>
        </w:rPr>
        <w:tab/>
      </w:r>
      <w:r w:rsidRPr="005C02C8">
        <w:rPr>
          <w:rFonts w:ascii="Arial" w:hAnsi="Arial" w:cs="Arial"/>
          <w:bCs/>
          <w:sz w:val="20"/>
          <w:szCs w:val="20"/>
        </w:rPr>
        <w:t>Hire Desk, Yard</w:t>
      </w:r>
      <w:r w:rsidR="008B2615" w:rsidRPr="005C02C8">
        <w:rPr>
          <w:rFonts w:ascii="Arial" w:hAnsi="Arial" w:cs="Arial"/>
          <w:bCs/>
          <w:sz w:val="20"/>
          <w:szCs w:val="20"/>
        </w:rPr>
        <w:t xml:space="preserve"> </w:t>
      </w:r>
      <w:r w:rsidRPr="005C02C8">
        <w:rPr>
          <w:rFonts w:ascii="Arial" w:hAnsi="Arial" w:cs="Arial"/>
          <w:bCs/>
          <w:sz w:val="20"/>
          <w:szCs w:val="20"/>
        </w:rPr>
        <w:t xml:space="preserve">and </w:t>
      </w:r>
      <w:r w:rsidR="008B2615" w:rsidRPr="005C02C8">
        <w:rPr>
          <w:rFonts w:ascii="Arial" w:hAnsi="Arial" w:cs="Arial"/>
          <w:bCs/>
          <w:sz w:val="20"/>
          <w:szCs w:val="20"/>
        </w:rPr>
        <w:t>Logistics Teams</w:t>
      </w:r>
      <w:r w:rsidR="007D00F7" w:rsidRPr="005C02C8">
        <w:rPr>
          <w:rFonts w:ascii="Arial" w:hAnsi="Arial" w:cs="Arial"/>
          <w:bCs/>
          <w:sz w:val="20"/>
          <w:szCs w:val="20"/>
        </w:rPr>
        <w:t xml:space="preserve"> (where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06"/>
        <w:gridCol w:w="5087"/>
      </w:tblGrid>
      <w:tr w:rsidR="005C02C8" w:rsidRPr="005C02C8" w14:paraId="0545456D" w14:textId="77777777" w:rsidTr="004B7720">
        <w:trPr>
          <w:trHeight w:val="706"/>
        </w:trPr>
        <w:tc>
          <w:tcPr>
            <w:tcW w:w="2835" w:type="dxa"/>
            <w:vMerge w:val="restart"/>
          </w:tcPr>
          <w:p w14:paraId="5AC34075" w14:textId="4E24ED00" w:rsidR="002620D8" w:rsidRPr="005C02C8" w:rsidRDefault="002620D8" w:rsidP="005352CD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5C02C8">
              <w:rPr>
                <w:rFonts w:ascii="Arial" w:eastAsiaTheme="minorHAnsi" w:hAnsi="Arial" w:cs="Arial"/>
                <w:b/>
                <w:sz w:val="24"/>
                <w:szCs w:val="32"/>
                <w:lang w:eastAsia="en-US"/>
              </w:rPr>
              <w:t>REGULAR CONTACTS</w:t>
            </w:r>
            <w:r w:rsidRPr="005C02C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006" w:type="dxa"/>
          </w:tcPr>
          <w:p w14:paraId="0F8CAF16" w14:textId="77777777" w:rsidR="002620D8" w:rsidRPr="005C02C8" w:rsidRDefault="002620D8" w:rsidP="00D04950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5C02C8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6192A7FC" w14:textId="56EE481C" w:rsidR="005352CD" w:rsidRPr="005C02C8" w:rsidRDefault="005352C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Customers – new</w:t>
            </w:r>
            <w:r w:rsidR="0077154D" w:rsidRPr="005C02C8">
              <w:rPr>
                <w:color w:val="auto"/>
                <w:sz w:val="20"/>
                <w:szCs w:val="20"/>
              </w:rPr>
              <w:t>,</w:t>
            </w:r>
            <w:r w:rsidRPr="005C02C8">
              <w:rPr>
                <w:color w:val="auto"/>
                <w:sz w:val="20"/>
                <w:szCs w:val="20"/>
              </w:rPr>
              <w:t xml:space="preserve"> existing, and national accounts</w:t>
            </w:r>
          </w:p>
          <w:p w14:paraId="52434610" w14:textId="0CE7C7E9" w:rsidR="005352CD" w:rsidRPr="005C02C8" w:rsidRDefault="005352C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Suppliers</w:t>
            </w:r>
            <w:r w:rsidR="0077154D" w:rsidRPr="005C02C8">
              <w:rPr>
                <w:color w:val="auto"/>
                <w:sz w:val="20"/>
                <w:szCs w:val="20"/>
              </w:rPr>
              <w:t>/Vendors</w:t>
            </w:r>
          </w:p>
          <w:p w14:paraId="47C62444" w14:textId="1AED9BB0" w:rsidR="0077154D" w:rsidRPr="005C02C8" w:rsidRDefault="0077154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Auditors</w:t>
            </w:r>
          </w:p>
          <w:p w14:paraId="249B9B74" w14:textId="6C8AABE0" w:rsidR="002C7FCA" w:rsidRPr="005C02C8" w:rsidRDefault="002C7FCA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Partners (Speedy)</w:t>
            </w:r>
          </w:p>
          <w:p w14:paraId="21F669CB" w14:textId="77777777" w:rsidR="002620D8" w:rsidRPr="005C02C8" w:rsidRDefault="002620D8" w:rsidP="0077154D">
            <w:pPr>
              <w:pStyle w:val="Default"/>
              <w:ind w:left="171"/>
              <w:rPr>
                <w:bCs/>
                <w:color w:val="auto"/>
              </w:rPr>
            </w:pPr>
          </w:p>
        </w:tc>
      </w:tr>
      <w:tr w:rsidR="005C02C8" w:rsidRPr="005C02C8" w14:paraId="701B47E3" w14:textId="77777777" w:rsidTr="004B7720">
        <w:trPr>
          <w:trHeight w:val="364"/>
        </w:trPr>
        <w:tc>
          <w:tcPr>
            <w:tcW w:w="2835" w:type="dxa"/>
            <w:vMerge/>
          </w:tcPr>
          <w:p w14:paraId="4D850E4F" w14:textId="77777777" w:rsidR="002620D8" w:rsidRPr="005C02C8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5C02C8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5C02C8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13E76D4F" w14:textId="77777777" w:rsidR="008E4B9F" w:rsidRPr="005C02C8" w:rsidRDefault="008E4B9F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Branch Manager</w:t>
            </w:r>
          </w:p>
          <w:p w14:paraId="4954F5EF" w14:textId="602166F1" w:rsidR="008E4B9F" w:rsidRPr="005C02C8" w:rsidRDefault="008E4B9F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Regional </w:t>
            </w:r>
            <w:r w:rsidR="00327418" w:rsidRPr="005C02C8">
              <w:rPr>
                <w:color w:val="auto"/>
                <w:sz w:val="20"/>
                <w:szCs w:val="20"/>
              </w:rPr>
              <w:t xml:space="preserve">Operations </w:t>
            </w:r>
            <w:r w:rsidRPr="005C02C8">
              <w:rPr>
                <w:color w:val="auto"/>
                <w:sz w:val="20"/>
                <w:szCs w:val="20"/>
              </w:rPr>
              <w:t>Manager</w:t>
            </w:r>
          </w:p>
          <w:p w14:paraId="1FC8E6B8" w14:textId="1A81E0B7" w:rsidR="008E4B9F" w:rsidRPr="005C02C8" w:rsidRDefault="002C7FCA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All </w:t>
            </w:r>
            <w:r w:rsidR="008B2615" w:rsidRPr="005C02C8">
              <w:rPr>
                <w:color w:val="auto"/>
                <w:sz w:val="20"/>
                <w:szCs w:val="20"/>
              </w:rPr>
              <w:t xml:space="preserve">regional </w:t>
            </w:r>
            <w:r w:rsidRPr="005C02C8">
              <w:rPr>
                <w:color w:val="auto"/>
                <w:sz w:val="20"/>
                <w:szCs w:val="20"/>
              </w:rPr>
              <w:t>branch-based employees</w:t>
            </w:r>
          </w:p>
          <w:p w14:paraId="0E730661" w14:textId="4C31B81F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Group Technical Solutions </w:t>
            </w:r>
            <w:r w:rsidR="00E8757A" w:rsidRPr="005C02C8">
              <w:rPr>
                <w:color w:val="auto"/>
                <w:sz w:val="20"/>
                <w:szCs w:val="20"/>
              </w:rPr>
              <w:t>Team</w:t>
            </w:r>
            <w:r w:rsidRPr="005C02C8">
              <w:rPr>
                <w:color w:val="auto"/>
                <w:sz w:val="20"/>
                <w:szCs w:val="20"/>
              </w:rPr>
              <w:t xml:space="preserve"> </w:t>
            </w:r>
          </w:p>
          <w:p w14:paraId="248249BB" w14:textId="1EF0A7C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SHEQ Team </w:t>
            </w:r>
          </w:p>
          <w:p w14:paraId="3553405C" w14:textId="7777777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Fleet Support Managers </w:t>
            </w:r>
          </w:p>
          <w:p w14:paraId="55D8D074" w14:textId="7777777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Sales Managers and Sales Teams </w:t>
            </w:r>
          </w:p>
          <w:p w14:paraId="79C1D378" w14:textId="2405A068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Solutions Teams </w:t>
            </w:r>
            <w:r w:rsidR="0008372C" w:rsidRPr="005C02C8">
              <w:rPr>
                <w:color w:val="auto"/>
                <w:sz w:val="20"/>
                <w:szCs w:val="20"/>
              </w:rPr>
              <w:t>and Project Managers</w:t>
            </w:r>
          </w:p>
          <w:p w14:paraId="1BDAA0ED" w14:textId="06E78D73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Installation and Electrical Teams </w:t>
            </w:r>
          </w:p>
          <w:p w14:paraId="4C086385" w14:textId="7777777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Management Accountants </w:t>
            </w:r>
          </w:p>
          <w:p w14:paraId="78DEC84B" w14:textId="5B200BD0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Client Services </w:t>
            </w:r>
          </w:p>
          <w:p w14:paraId="15B6E36E" w14:textId="77777777" w:rsidR="005352CD" w:rsidRPr="005C02C8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 xml:space="preserve">HR Team </w:t>
            </w:r>
          </w:p>
          <w:p w14:paraId="595122E1" w14:textId="45728400" w:rsidR="0008372C" w:rsidRPr="005C02C8" w:rsidRDefault="0008372C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IT and Transformation Team</w:t>
            </w:r>
          </w:p>
          <w:p w14:paraId="7BCB75EC" w14:textId="04BD5EF4" w:rsidR="00E8757A" w:rsidRPr="005C02C8" w:rsidRDefault="00E8757A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5C02C8">
              <w:rPr>
                <w:color w:val="auto"/>
                <w:sz w:val="20"/>
                <w:szCs w:val="20"/>
              </w:rPr>
              <w:t>Group Refurbishment Team</w:t>
            </w:r>
          </w:p>
          <w:p w14:paraId="2BE0F4C7" w14:textId="1601A25B" w:rsidR="002620D8" w:rsidRPr="005C02C8" w:rsidRDefault="002620D8" w:rsidP="0008372C">
            <w:pPr>
              <w:pStyle w:val="Default"/>
              <w:ind w:left="203"/>
              <w:rPr>
                <w:bCs/>
                <w:color w:val="auto"/>
              </w:rPr>
            </w:pPr>
          </w:p>
        </w:tc>
      </w:tr>
    </w:tbl>
    <w:p w14:paraId="42292A61" w14:textId="77777777" w:rsidR="00D04950" w:rsidRPr="005C02C8" w:rsidRDefault="00D04950" w:rsidP="00D04950">
      <w:pPr>
        <w:rPr>
          <w:rFonts w:ascii="Arial" w:hAnsi="Arial" w:cs="Arial"/>
          <w:b/>
          <w:sz w:val="24"/>
          <w:szCs w:val="32"/>
        </w:rPr>
      </w:pPr>
      <w:r w:rsidRPr="005C02C8">
        <w:rPr>
          <w:rFonts w:ascii="Arial" w:hAnsi="Arial" w:cs="Arial"/>
          <w:b/>
          <w:sz w:val="24"/>
          <w:szCs w:val="32"/>
        </w:rPr>
        <w:t>MAIN RESPONSIBILITIES:</w:t>
      </w:r>
    </w:p>
    <w:p w14:paraId="4ADC8725" w14:textId="5BAC7442" w:rsidR="00BB7E54" w:rsidRPr="006524D8" w:rsidRDefault="00BB7E54" w:rsidP="00EB7C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524D8">
        <w:rPr>
          <w:rFonts w:ascii="Arial" w:hAnsi="Arial" w:cs="Arial"/>
          <w:b/>
          <w:bCs/>
          <w:sz w:val="20"/>
          <w:szCs w:val="20"/>
          <w:lang w:eastAsia="en-GB"/>
        </w:rPr>
        <w:t xml:space="preserve">Operational </w:t>
      </w:r>
      <w:r w:rsidR="004951DF" w:rsidRPr="006524D8">
        <w:rPr>
          <w:rFonts w:ascii="Arial" w:hAnsi="Arial" w:cs="Arial"/>
          <w:b/>
          <w:bCs/>
          <w:sz w:val="20"/>
          <w:szCs w:val="20"/>
          <w:lang w:eastAsia="en-GB"/>
        </w:rPr>
        <w:t>Management</w:t>
      </w:r>
    </w:p>
    <w:p w14:paraId="79085A6E" w14:textId="17C43859" w:rsidR="003D13EC" w:rsidRPr="005C02C8" w:rsidRDefault="00F94A9C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Support and oversee the daily running of the hire desk t</w:t>
      </w:r>
      <w:r w:rsidR="003D13EC" w:rsidRPr="005C02C8">
        <w:rPr>
          <w:rFonts w:ascii="Arial" w:hAnsi="Arial" w:cs="Arial"/>
          <w:sz w:val="20"/>
          <w:szCs w:val="20"/>
          <w:lang w:eastAsia="en-GB"/>
        </w:rPr>
        <w:t>eam</w:t>
      </w:r>
      <w:r w:rsidRPr="005C02C8">
        <w:rPr>
          <w:rFonts w:ascii="Arial" w:hAnsi="Arial" w:cs="Arial"/>
          <w:sz w:val="20"/>
          <w:szCs w:val="20"/>
          <w:lang w:eastAsia="en-GB"/>
        </w:rPr>
        <w:t>,</w:t>
      </w:r>
      <w:r w:rsidR="003D13EC" w:rsidRPr="005C02C8">
        <w:rPr>
          <w:rFonts w:ascii="Arial" w:hAnsi="Arial" w:cs="Arial"/>
          <w:sz w:val="20"/>
          <w:szCs w:val="20"/>
          <w:lang w:eastAsia="en-GB"/>
        </w:rPr>
        <w:t xml:space="preserve"> overseeing daily planning for the delivery and collection of assets, ensuring the effective and efficient use of transport with</w:t>
      </w:r>
      <w:r w:rsidR="00D50D81" w:rsidRPr="005C02C8">
        <w:rPr>
          <w:rFonts w:ascii="Arial" w:hAnsi="Arial" w:cs="Arial"/>
          <w:sz w:val="20"/>
          <w:szCs w:val="20"/>
          <w:lang w:eastAsia="en-GB"/>
        </w:rPr>
        <w:t>in</w:t>
      </w:r>
      <w:r w:rsidR="003D13EC" w:rsidRPr="005C02C8">
        <w:rPr>
          <w:rFonts w:ascii="Arial" w:hAnsi="Arial" w:cs="Arial"/>
          <w:sz w:val="20"/>
          <w:szCs w:val="20"/>
          <w:lang w:eastAsia="en-GB"/>
        </w:rPr>
        <w:t xml:space="preserve"> the area</w:t>
      </w:r>
    </w:p>
    <w:p w14:paraId="5AE0281B" w14:textId="77777777" w:rsidR="0084604E" w:rsidRPr="005C02C8" w:rsidRDefault="0084604E" w:rsidP="0084604E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lastRenderedPageBreak/>
        <w:t>Operate as a key link between the Branch Manager and front-line branch teams handling operational escalations and ensuring seamless service execution.</w:t>
      </w:r>
    </w:p>
    <w:p w14:paraId="117F58DC" w14:textId="262F588B" w:rsidR="00F85F70" w:rsidRPr="005C02C8" w:rsidRDefault="00F85F70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Work closely alongside the Workshop Manager</w:t>
      </w:r>
      <w:r w:rsidR="00F94A9C" w:rsidRPr="005C02C8">
        <w:rPr>
          <w:rFonts w:ascii="Arial" w:hAnsi="Arial" w:cs="Arial"/>
          <w:sz w:val="20"/>
          <w:szCs w:val="20"/>
          <w:lang w:eastAsia="en-GB"/>
        </w:rPr>
        <w:t xml:space="preserve"> and/or Foreman</w:t>
      </w:r>
      <w:r w:rsidR="00512514" w:rsidRPr="005C02C8">
        <w:rPr>
          <w:rFonts w:ascii="Arial" w:hAnsi="Arial" w:cs="Arial"/>
          <w:sz w:val="20"/>
          <w:szCs w:val="20"/>
          <w:lang w:eastAsia="en-GB"/>
        </w:rPr>
        <w:t xml:space="preserve"> and their team of fitters/engineers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, </w:t>
      </w:r>
      <w:r w:rsidR="00512514" w:rsidRPr="005C02C8">
        <w:rPr>
          <w:rFonts w:ascii="Arial" w:hAnsi="Arial" w:cs="Arial"/>
          <w:sz w:val="20"/>
          <w:szCs w:val="20"/>
          <w:lang w:eastAsia="en-GB"/>
        </w:rPr>
        <w:t>t</w:t>
      </w:r>
      <w:r w:rsidR="00D10213" w:rsidRPr="005C02C8">
        <w:rPr>
          <w:rFonts w:ascii="Arial" w:hAnsi="Arial" w:cs="Arial"/>
          <w:sz w:val="20"/>
          <w:szCs w:val="20"/>
          <w:lang w:eastAsia="en-GB"/>
        </w:rPr>
        <w:t xml:space="preserve">o support with </w:t>
      </w:r>
      <w:r w:rsidR="004003B9" w:rsidRPr="005C02C8">
        <w:rPr>
          <w:rFonts w:ascii="Arial" w:hAnsi="Arial" w:cs="Arial"/>
          <w:sz w:val="20"/>
          <w:szCs w:val="20"/>
          <w:lang w:eastAsia="en-GB"/>
        </w:rPr>
        <w:t>the provision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 of effective maintenance and repairs for all company assets within the branch.</w:t>
      </w:r>
      <w:r w:rsidR="0084604E" w:rsidRPr="005C02C8"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48B8402B" w14:textId="71E51B88" w:rsidR="00823417" w:rsidRPr="005C02C8" w:rsidRDefault="00823417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Manage and coordinate the work of drivers, relief drivers and yard teams, ensuring safe loading, unloading, and movement of equipment.</w:t>
      </w:r>
    </w:p>
    <w:p w14:paraId="21E162FB" w14:textId="3309740A" w:rsidR="001E4127" w:rsidRPr="005C02C8" w:rsidRDefault="001E4127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Management of site facilities and site operatives during Branch Managers absence.  </w:t>
      </w:r>
    </w:p>
    <w:p w14:paraId="61A0569E" w14:textId="1D4596AD" w:rsidR="00D4356D" w:rsidRDefault="00D4356D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Foster positive working relationships with colleagues, other branches, and other departments to support operational efficiency.</w:t>
      </w:r>
    </w:p>
    <w:p w14:paraId="37423CE9" w14:textId="77777777" w:rsidR="004D344F" w:rsidRPr="006C6F80" w:rsidRDefault="004D344F" w:rsidP="004D344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Cs/>
          <w:sz w:val="20"/>
          <w:szCs w:val="20"/>
        </w:rPr>
      </w:pPr>
      <w:r w:rsidRPr="006C6F80">
        <w:rPr>
          <w:rFonts w:ascii="Arial" w:hAnsi="Arial" w:cs="Arial"/>
          <w:bCs/>
          <w:sz w:val="20"/>
          <w:szCs w:val="20"/>
        </w:rPr>
        <w:t>Participate in the out-of-hours call out rota to support emergency breakdown response and business continuity.</w:t>
      </w:r>
    </w:p>
    <w:p w14:paraId="295588AF" w14:textId="0A6B2426" w:rsidR="00117DDE" w:rsidRPr="006524D8" w:rsidRDefault="00117DDE" w:rsidP="00EB7C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524D8">
        <w:rPr>
          <w:rFonts w:ascii="Arial" w:hAnsi="Arial" w:cs="Arial"/>
          <w:b/>
          <w:bCs/>
          <w:sz w:val="20"/>
          <w:szCs w:val="20"/>
          <w:lang w:eastAsia="en-GB"/>
        </w:rPr>
        <w:t xml:space="preserve">SHEQ </w:t>
      </w:r>
    </w:p>
    <w:p w14:paraId="593FFCC5" w14:textId="00C2B05C" w:rsidR="00EB6D9D" w:rsidRPr="006C6F80" w:rsidRDefault="00EB6D9D" w:rsidP="00EB6D9D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Lead and champion a strong health and safety culture, ensuring it is embedded in branch activities.</w:t>
      </w:r>
    </w:p>
    <w:p w14:paraId="06D0F526" w14:textId="77777777" w:rsidR="00EB6D9D" w:rsidRPr="006C6F80" w:rsidRDefault="00EB6D9D" w:rsidP="00EB6D9D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Ensure full compliance with all company SHEQ policies, procedures, and statutory regulations.</w:t>
      </w:r>
    </w:p>
    <w:p w14:paraId="195975A5" w14:textId="77777777" w:rsidR="00EB6D9D" w:rsidRPr="006C6F80" w:rsidRDefault="00EB6D9D" w:rsidP="00EB6D9D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Work closely with SHEQ and functional managers to proactively manage risks and improve safety performance.</w:t>
      </w:r>
    </w:p>
    <w:p w14:paraId="1802EF52" w14:textId="77777777" w:rsidR="00EB6D9D" w:rsidRPr="006C6F80" w:rsidRDefault="00EB6D9D" w:rsidP="00EB6D9D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Ensure all incidents, near misses, hazards and accidents are reported, investigated, and resolved effectively in line with Company procedures.</w:t>
      </w:r>
    </w:p>
    <w:p w14:paraId="43A3CEFE" w14:textId="77777777" w:rsidR="00EB6D9D" w:rsidRPr="006C6F80" w:rsidRDefault="00EB6D9D" w:rsidP="00EB6D9D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Promote continuous improvement in safety, environmental performance, and quality standards.</w:t>
      </w:r>
    </w:p>
    <w:p w14:paraId="7E48B492" w14:textId="77777777" w:rsidR="00EB6D9D" w:rsidRPr="006C6F80" w:rsidRDefault="00EB6D9D" w:rsidP="00EB6D9D">
      <w:pPr>
        <w:pStyle w:val="ListParagraph"/>
        <w:numPr>
          <w:ilvl w:val="0"/>
          <w:numId w:val="44"/>
        </w:numPr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hAnsi="Arial" w:cs="Arial"/>
          <w:bCs/>
          <w:sz w:val="20"/>
          <w:szCs w:val="20"/>
        </w:rPr>
        <w:t>Ensure all employees, visitors, contractors and customers accessing the branch follow site safety requirements, comply with PPE requirements and are supported in maintaining safe working practices.</w:t>
      </w:r>
    </w:p>
    <w:p w14:paraId="46443E20" w14:textId="77777777" w:rsidR="00EB6D9D" w:rsidRPr="006C6F80" w:rsidRDefault="00EB6D9D" w:rsidP="00EB6D9D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Support the delivery of toolbox talks and safety communications, ensuring important safety information is shared and embedded within the team.</w:t>
      </w:r>
    </w:p>
    <w:p w14:paraId="31052E5D" w14:textId="77777777" w:rsidR="00DD5B96" w:rsidRDefault="00DD5B96" w:rsidP="00EB7C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7CFDC1AC" w14:textId="0CFBC019" w:rsidR="00BB7E54" w:rsidRPr="006524D8" w:rsidRDefault="00234EF4" w:rsidP="00EB7C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524D8">
        <w:rPr>
          <w:rFonts w:ascii="Arial" w:hAnsi="Arial" w:cs="Arial"/>
          <w:b/>
          <w:bCs/>
          <w:sz w:val="20"/>
          <w:szCs w:val="20"/>
          <w:lang w:eastAsia="en-GB"/>
        </w:rPr>
        <w:t xml:space="preserve">Leadership </w:t>
      </w:r>
    </w:p>
    <w:p w14:paraId="5A4950E0" w14:textId="77777777" w:rsidR="0056465B" w:rsidRPr="006C6F80" w:rsidRDefault="0056465B" w:rsidP="0056465B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 xml:space="preserve">Lead, coach, and motivate a high-performing team to maximise productivity, engagement, performance, and quality. </w:t>
      </w:r>
    </w:p>
    <w:p w14:paraId="49B08ACD" w14:textId="7DAB922E" w:rsidR="0056465B" w:rsidRPr="006C6F80" w:rsidRDefault="0056465B" w:rsidP="0056465B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C6F80">
        <w:rPr>
          <w:rFonts w:ascii="Arial" w:hAnsi="Arial" w:cs="Arial"/>
          <w:bCs/>
          <w:sz w:val="20"/>
          <w:szCs w:val="20"/>
        </w:rPr>
        <w:t>Provide day-to-day direction and support to your team ensur</w:t>
      </w:r>
      <w:r w:rsidR="002718CD">
        <w:rPr>
          <w:rFonts w:ascii="Arial" w:hAnsi="Arial" w:cs="Arial"/>
          <w:bCs/>
          <w:sz w:val="20"/>
          <w:szCs w:val="20"/>
        </w:rPr>
        <w:t>ing</w:t>
      </w:r>
      <w:r w:rsidRPr="006C6F80">
        <w:rPr>
          <w:rFonts w:ascii="Arial" w:hAnsi="Arial" w:cs="Arial"/>
          <w:bCs/>
          <w:sz w:val="20"/>
          <w:szCs w:val="20"/>
        </w:rPr>
        <w:t xml:space="preserve"> work is completed safely, in line with operational priorities and ensuring workloads are managed effectively.</w:t>
      </w:r>
    </w:p>
    <w:p w14:paraId="14C9A3C1" w14:textId="77777777" w:rsidR="0056465B" w:rsidRPr="006C6F80" w:rsidRDefault="0056465B" w:rsidP="0056465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C6F80">
        <w:rPr>
          <w:rFonts w:ascii="Arial" w:hAnsi="Arial" w:cs="Arial"/>
          <w:bCs/>
          <w:sz w:val="20"/>
          <w:szCs w:val="20"/>
        </w:rPr>
        <w:t xml:space="preserve">Proactively manage team development, performance, absence and misconduct in line with company policies and processes, promptly addressing any areas of concern. </w:t>
      </w:r>
      <w:r w:rsidRPr="006C6F80">
        <w:rPr>
          <w:rFonts w:ascii="Arial" w:hAnsi="Arial" w:cs="Arial"/>
          <w:sz w:val="20"/>
          <w:szCs w:val="20"/>
          <w:lang w:eastAsia="en-GB"/>
        </w:rPr>
        <w:t>Provide support to other managers and teams where required.</w:t>
      </w:r>
    </w:p>
    <w:p w14:paraId="169BEF51" w14:textId="77777777" w:rsidR="0056465B" w:rsidRPr="006C6F80" w:rsidRDefault="0056465B" w:rsidP="0056465B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6C6F80">
        <w:rPr>
          <w:rFonts w:ascii="Arial" w:hAnsi="Arial" w:cs="Arial"/>
          <w:sz w:val="20"/>
          <w:szCs w:val="20"/>
          <w:lang w:eastAsia="en-GB"/>
        </w:rPr>
        <w:t xml:space="preserve">Provide ongoing feedback, appreciation and development to team members </w:t>
      </w:r>
      <w:r w:rsidRPr="006C6F80">
        <w:rPr>
          <w:rFonts w:ascii="Arial" w:hAnsi="Arial" w:cs="Arial"/>
          <w:sz w:val="20"/>
          <w:szCs w:val="20"/>
        </w:rPr>
        <w:t>to ensure they demonstrate the competence needed to perform their duties safely and effectively.</w:t>
      </w:r>
    </w:p>
    <w:p w14:paraId="7738C5D9" w14:textId="77777777" w:rsidR="0056465B" w:rsidRPr="006C6F80" w:rsidRDefault="0056465B" w:rsidP="0056465B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eastAsia="en-GB"/>
        </w:rPr>
      </w:pPr>
      <w:r w:rsidRPr="006C6F80">
        <w:rPr>
          <w:rFonts w:ascii="Arial" w:hAnsi="Arial" w:cs="Arial"/>
          <w:sz w:val="20"/>
          <w:szCs w:val="20"/>
          <w:lang w:eastAsia="en-GB"/>
        </w:rPr>
        <w:t>Encourage a positive, safe, and productive workplace culture where team members feel valued and supported.</w:t>
      </w:r>
    </w:p>
    <w:p w14:paraId="580B045A" w14:textId="77777777" w:rsidR="0056465B" w:rsidRPr="006C6F80" w:rsidRDefault="0056465B" w:rsidP="0056465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 xml:space="preserve">Set clear objectives that align with business goals at both a local and business wide level.  </w:t>
      </w:r>
    </w:p>
    <w:p w14:paraId="39B2C78A" w14:textId="77777777" w:rsidR="0056465B" w:rsidRDefault="0056465B" w:rsidP="0056465B">
      <w:pPr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Champion Company core values and drive a culture of accountability, open communication and cross-departmental collaboration.</w:t>
      </w:r>
    </w:p>
    <w:p w14:paraId="72A1D954" w14:textId="77777777" w:rsidR="00FC0E8B" w:rsidRPr="00B509FD" w:rsidRDefault="00FC0E8B" w:rsidP="00FC0E8B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509FD">
        <w:rPr>
          <w:rFonts w:ascii="Arial" w:eastAsia="Times New Roman" w:hAnsi="Arial" w:cs="Arial"/>
          <w:sz w:val="20"/>
          <w:szCs w:val="20"/>
        </w:rPr>
        <w:t>Operate as a “</w:t>
      </w:r>
      <w:r>
        <w:rPr>
          <w:rFonts w:ascii="Arial" w:eastAsia="Times New Roman" w:hAnsi="Arial" w:cs="Arial"/>
          <w:sz w:val="20"/>
          <w:szCs w:val="20"/>
        </w:rPr>
        <w:t>leader of leaders</w:t>
      </w:r>
      <w:r w:rsidRPr="00B509FD">
        <w:rPr>
          <w:rFonts w:ascii="Arial" w:eastAsia="Times New Roman" w:hAnsi="Arial" w:cs="Arial"/>
          <w:sz w:val="20"/>
          <w:szCs w:val="20"/>
        </w:rPr>
        <w:t xml:space="preserve">”, empowering </w:t>
      </w:r>
      <w:r>
        <w:rPr>
          <w:rFonts w:ascii="Arial" w:eastAsia="Times New Roman" w:hAnsi="Arial" w:cs="Arial"/>
          <w:sz w:val="20"/>
          <w:szCs w:val="20"/>
        </w:rPr>
        <w:t>your</w:t>
      </w:r>
      <w:r w:rsidRPr="00B509FD">
        <w:rPr>
          <w:rFonts w:ascii="Arial" w:eastAsia="Times New Roman" w:hAnsi="Arial" w:cs="Arial"/>
          <w:sz w:val="20"/>
          <w:szCs w:val="20"/>
        </w:rPr>
        <w:t xml:space="preserve"> management team to lead by examples and take responsibility for their respective functions.</w:t>
      </w:r>
    </w:p>
    <w:p w14:paraId="18F5EC9B" w14:textId="77777777" w:rsidR="0056465B" w:rsidRDefault="0056465B" w:rsidP="00EB7C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6E5F2A5B" w14:textId="6057877F" w:rsidR="00BB7E54" w:rsidRPr="006524D8" w:rsidRDefault="00BB7E54" w:rsidP="00EB7C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524D8">
        <w:rPr>
          <w:rFonts w:ascii="Arial" w:hAnsi="Arial" w:cs="Arial"/>
          <w:b/>
          <w:bCs/>
          <w:sz w:val="20"/>
          <w:szCs w:val="20"/>
          <w:lang w:eastAsia="en-GB"/>
        </w:rPr>
        <w:t>Customer</w:t>
      </w:r>
      <w:r w:rsidR="006847CD" w:rsidRPr="006524D8">
        <w:rPr>
          <w:rFonts w:ascii="Arial" w:hAnsi="Arial" w:cs="Arial"/>
          <w:b/>
          <w:bCs/>
          <w:sz w:val="20"/>
          <w:szCs w:val="20"/>
          <w:lang w:eastAsia="en-GB"/>
        </w:rPr>
        <w:t xml:space="preserve"> Service </w:t>
      </w:r>
    </w:p>
    <w:p w14:paraId="79A7913E" w14:textId="70146DD8" w:rsidR="002C3928" w:rsidRPr="005C02C8" w:rsidRDefault="002C3928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Assist in building and maintaining strong relationships with customers, ensuring a safe and professional service delivery</w:t>
      </w:r>
      <w:r w:rsidR="003178A7" w:rsidRPr="005C02C8">
        <w:rPr>
          <w:rFonts w:ascii="Arial" w:hAnsi="Arial" w:cs="Arial"/>
          <w:sz w:val="20"/>
          <w:szCs w:val="20"/>
          <w:lang w:eastAsia="en-GB"/>
        </w:rPr>
        <w:t>, including</w:t>
      </w:r>
      <w:r w:rsidR="005817A7" w:rsidRPr="005C02C8">
        <w:rPr>
          <w:rFonts w:ascii="Arial" w:hAnsi="Arial" w:cs="Arial"/>
          <w:sz w:val="20"/>
          <w:szCs w:val="20"/>
          <w:lang w:eastAsia="en-GB"/>
        </w:rPr>
        <w:t xml:space="preserve"> attending </w:t>
      </w:r>
      <w:r w:rsidR="00B0077E" w:rsidRPr="005C02C8">
        <w:rPr>
          <w:rFonts w:ascii="Arial" w:hAnsi="Arial" w:cs="Arial"/>
          <w:sz w:val="20"/>
          <w:szCs w:val="20"/>
          <w:lang w:eastAsia="en-GB"/>
        </w:rPr>
        <w:t xml:space="preserve">customer sites </w:t>
      </w:r>
      <w:r w:rsidR="005817A7" w:rsidRPr="005C02C8">
        <w:rPr>
          <w:rFonts w:ascii="Arial" w:hAnsi="Arial" w:cs="Arial"/>
          <w:sz w:val="20"/>
          <w:szCs w:val="20"/>
          <w:lang w:eastAsia="en-GB"/>
        </w:rPr>
        <w:t>and supporting with customer meetings when required.</w:t>
      </w:r>
    </w:p>
    <w:p w14:paraId="6543ADF0" w14:textId="77777777" w:rsidR="009C7B88" w:rsidRPr="005C02C8" w:rsidRDefault="009C7B88" w:rsidP="009C7B88">
      <w:pPr>
        <w:pStyle w:val="ListParagraph"/>
        <w:numPr>
          <w:ilvl w:val="0"/>
          <w:numId w:val="38"/>
        </w:numPr>
        <w:tabs>
          <w:tab w:val="left" w:pos="709"/>
        </w:tabs>
        <w:spacing w:after="24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Support in carrying out framework customer monthly KPI reports ensuring agreed deadlines are met.</w:t>
      </w:r>
    </w:p>
    <w:p w14:paraId="3AA57C75" w14:textId="6F3D972D" w:rsidR="00F94A9C" w:rsidRPr="005C02C8" w:rsidRDefault="00F94A9C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lastRenderedPageBreak/>
        <w:t xml:space="preserve">Continuously drive standards and quality throughout the </w:t>
      </w:r>
      <w:r w:rsidR="00917916" w:rsidRPr="005C02C8">
        <w:rPr>
          <w:rFonts w:ascii="Arial" w:hAnsi="Arial" w:cs="Arial"/>
          <w:sz w:val="20"/>
          <w:szCs w:val="20"/>
          <w:lang w:eastAsia="en-GB"/>
        </w:rPr>
        <w:t>branch</w:t>
      </w:r>
      <w:r w:rsidR="002C3928" w:rsidRPr="005C02C8">
        <w:rPr>
          <w:rFonts w:ascii="Arial" w:hAnsi="Arial" w:cs="Arial"/>
          <w:sz w:val="20"/>
          <w:szCs w:val="20"/>
          <w:lang w:eastAsia="en-GB"/>
        </w:rPr>
        <w:t>, e</w:t>
      </w:r>
      <w:r w:rsidRPr="005C02C8">
        <w:rPr>
          <w:rFonts w:ascii="Arial" w:hAnsi="Arial" w:cs="Arial"/>
          <w:sz w:val="20"/>
          <w:szCs w:val="20"/>
          <w:lang w:eastAsia="en-GB"/>
        </w:rPr>
        <w:t>nsur</w:t>
      </w:r>
      <w:r w:rsidR="002C3928" w:rsidRPr="005C02C8">
        <w:rPr>
          <w:rFonts w:ascii="Arial" w:hAnsi="Arial" w:cs="Arial"/>
          <w:sz w:val="20"/>
          <w:szCs w:val="20"/>
          <w:lang w:eastAsia="en-GB"/>
        </w:rPr>
        <w:t>ing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 the team provides   excellent quality</w:t>
      </w:r>
      <w:r w:rsidR="00917916" w:rsidRPr="005C02C8">
        <w:rPr>
          <w:rFonts w:ascii="Arial" w:hAnsi="Arial" w:cs="Arial"/>
          <w:sz w:val="20"/>
          <w:szCs w:val="20"/>
          <w:lang w:eastAsia="en-GB"/>
        </w:rPr>
        <w:t>, fully prepared equipment</w:t>
      </w:r>
      <w:r w:rsidRPr="005C02C8">
        <w:rPr>
          <w:rFonts w:ascii="Arial" w:hAnsi="Arial" w:cs="Arial"/>
          <w:sz w:val="20"/>
          <w:szCs w:val="20"/>
          <w:lang w:eastAsia="en-GB"/>
        </w:rPr>
        <w:t xml:space="preserve"> and </w:t>
      </w:r>
      <w:r w:rsidR="00917916" w:rsidRPr="005C02C8">
        <w:rPr>
          <w:rFonts w:ascii="Arial" w:hAnsi="Arial" w:cs="Arial"/>
          <w:sz w:val="20"/>
          <w:szCs w:val="20"/>
          <w:lang w:eastAsia="en-GB"/>
        </w:rPr>
        <w:t xml:space="preserve">exceptional </w:t>
      </w:r>
      <w:r w:rsidRPr="005C02C8">
        <w:rPr>
          <w:rFonts w:ascii="Arial" w:hAnsi="Arial" w:cs="Arial"/>
          <w:sz w:val="20"/>
          <w:szCs w:val="20"/>
          <w:lang w:eastAsia="en-GB"/>
        </w:rPr>
        <w:t>service to maximise the customer experience</w:t>
      </w:r>
      <w:r w:rsidR="00917916" w:rsidRPr="005C02C8">
        <w:rPr>
          <w:rFonts w:ascii="Arial" w:hAnsi="Arial" w:cs="Arial"/>
          <w:sz w:val="20"/>
          <w:szCs w:val="20"/>
          <w:lang w:eastAsia="en-GB"/>
        </w:rPr>
        <w:t xml:space="preserve"> and repeat business.</w:t>
      </w:r>
    </w:p>
    <w:p w14:paraId="4D930067" w14:textId="2036CD3D" w:rsidR="001005D4" w:rsidRPr="005C02C8" w:rsidRDefault="005D18B4" w:rsidP="00EB7C25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Support business development by identifying opportunities t</w:t>
      </w:r>
      <w:r w:rsidR="001005D4" w:rsidRPr="005C02C8">
        <w:rPr>
          <w:rFonts w:ascii="Arial" w:hAnsi="Arial" w:cs="Arial"/>
          <w:sz w:val="20"/>
          <w:szCs w:val="20"/>
          <w:lang w:eastAsia="en-GB"/>
        </w:rPr>
        <w:t xml:space="preserve">o promote </w:t>
      </w:r>
      <w:r w:rsidR="00F8436C" w:rsidRPr="005C02C8">
        <w:rPr>
          <w:rFonts w:ascii="Arial" w:hAnsi="Arial" w:cs="Arial"/>
          <w:sz w:val="20"/>
          <w:szCs w:val="20"/>
          <w:lang w:eastAsia="en-GB"/>
        </w:rPr>
        <w:t>all Workdry b</w:t>
      </w:r>
      <w:r w:rsidR="001005D4" w:rsidRPr="005C02C8">
        <w:rPr>
          <w:rFonts w:ascii="Arial" w:hAnsi="Arial" w:cs="Arial"/>
          <w:sz w:val="20"/>
          <w:szCs w:val="20"/>
          <w:lang w:eastAsia="en-GB"/>
        </w:rPr>
        <w:t>usiness operation</w:t>
      </w:r>
      <w:r w:rsidR="005817A7" w:rsidRPr="005C02C8">
        <w:rPr>
          <w:rFonts w:ascii="Arial" w:hAnsi="Arial" w:cs="Arial"/>
          <w:sz w:val="20"/>
          <w:szCs w:val="20"/>
          <w:lang w:eastAsia="en-GB"/>
        </w:rPr>
        <w:t>s</w:t>
      </w:r>
      <w:r w:rsidR="001005D4" w:rsidRPr="005C02C8">
        <w:rPr>
          <w:rFonts w:ascii="Arial" w:hAnsi="Arial" w:cs="Arial"/>
          <w:sz w:val="20"/>
          <w:szCs w:val="20"/>
          <w:lang w:eastAsia="en-GB"/>
        </w:rPr>
        <w:t xml:space="preserve"> to existing and potential customers.</w:t>
      </w:r>
    </w:p>
    <w:p w14:paraId="486DB8CC" w14:textId="5F4AB0FC" w:rsidR="005A0449" w:rsidRPr="005C02C8" w:rsidRDefault="00F47CE0" w:rsidP="00EB7C25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Assist the team in </w:t>
      </w:r>
      <w:r w:rsidR="0086732B" w:rsidRPr="005C02C8">
        <w:rPr>
          <w:rFonts w:ascii="Arial" w:hAnsi="Arial" w:cs="Arial"/>
          <w:sz w:val="20"/>
          <w:szCs w:val="20"/>
          <w:lang w:eastAsia="en-GB"/>
        </w:rPr>
        <w:t>h</w:t>
      </w:r>
      <w:r w:rsidR="005A0449" w:rsidRPr="005C02C8">
        <w:rPr>
          <w:rFonts w:ascii="Arial" w:hAnsi="Arial" w:cs="Arial"/>
          <w:sz w:val="20"/>
          <w:szCs w:val="20"/>
          <w:lang w:eastAsia="en-GB"/>
        </w:rPr>
        <w:t>andl</w:t>
      </w:r>
      <w:r w:rsidR="0086732B" w:rsidRPr="005C02C8">
        <w:rPr>
          <w:rFonts w:ascii="Arial" w:hAnsi="Arial" w:cs="Arial"/>
          <w:sz w:val="20"/>
          <w:szCs w:val="20"/>
          <w:lang w:eastAsia="en-GB"/>
        </w:rPr>
        <w:t>ing</w:t>
      </w:r>
      <w:r w:rsidR="005A0449" w:rsidRPr="005C02C8">
        <w:rPr>
          <w:rFonts w:ascii="Arial" w:hAnsi="Arial" w:cs="Arial"/>
          <w:sz w:val="20"/>
          <w:szCs w:val="20"/>
          <w:lang w:eastAsia="en-GB"/>
        </w:rPr>
        <w:t xml:space="preserve"> customer enquiries, quote</w:t>
      </w:r>
      <w:r w:rsidR="00EF08A9" w:rsidRPr="005C02C8">
        <w:rPr>
          <w:rFonts w:ascii="Arial" w:hAnsi="Arial" w:cs="Arial"/>
          <w:sz w:val="20"/>
          <w:szCs w:val="20"/>
          <w:lang w:eastAsia="en-GB"/>
        </w:rPr>
        <w:t>s, invoices</w:t>
      </w:r>
      <w:r w:rsidR="005A0449" w:rsidRPr="005C02C8">
        <w:rPr>
          <w:rFonts w:ascii="Arial" w:hAnsi="Arial" w:cs="Arial"/>
          <w:sz w:val="20"/>
          <w:szCs w:val="20"/>
          <w:lang w:eastAsia="en-GB"/>
        </w:rPr>
        <w:t xml:space="preserve">, and contracts </w:t>
      </w:r>
      <w:r w:rsidRPr="005C02C8">
        <w:rPr>
          <w:rFonts w:ascii="Arial" w:hAnsi="Arial" w:cs="Arial"/>
          <w:sz w:val="20"/>
          <w:szCs w:val="20"/>
          <w:lang w:eastAsia="en-GB"/>
        </w:rPr>
        <w:t>in a timely and effective manner.</w:t>
      </w:r>
    </w:p>
    <w:p w14:paraId="4A343769" w14:textId="3CB7A428" w:rsidR="009C7B88" w:rsidRPr="005C02C8" w:rsidRDefault="000606F8" w:rsidP="009C7B88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Support </w:t>
      </w:r>
      <w:r w:rsidR="009C7B88" w:rsidRPr="005C02C8">
        <w:rPr>
          <w:rFonts w:ascii="Arial" w:hAnsi="Arial" w:cs="Arial"/>
          <w:sz w:val="20"/>
          <w:szCs w:val="20"/>
          <w:lang w:eastAsia="en-GB"/>
        </w:rPr>
        <w:t>w</w:t>
      </w:r>
      <w:r w:rsidRPr="005C02C8">
        <w:rPr>
          <w:rFonts w:ascii="Arial" w:hAnsi="Arial" w:cs="Arial"/>
          <w:sz w:val="20"/>
          <w:szCs w:val="20"/>
          <w:lang w:eastAsia="en-GB"/>
        </w:rPr>
        <w:t>ith site surveys when required to ensure accurate planning and safe, effective service delivery.</w:t>
      </w:r>
    </w:p>
    <w:p w14:paraId="2343534E" w14:textId="23C59CFB" w:rsidR="00B1523D" w:rsidRPr="006524D8" w:rsidRDefault="004951DF" w:rsidP="00EB7C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524D8">
        <w:rPr>
          <w:rFonts w:ascii="Arial" w:hAnsi="Arial" w:cs="Arial"/>
          <w:b/>
          <w:bCs/>
          <w:sz w:val="20"/>
          <w:szCs w:val="20"/>
          <w:lang w:eastAsia="en-GB"/>
        </w:rPr>
        <w:t xml:space="preserve">Financial </w:t>
      </w:r>
      <w:r w:rsidR="00F85F70" w:rsidRPr="006524D8">
        <w:rPr>
          <w:rFonts w:ascii="Arial" w:hAnsi="Arial" w:cs="Arial"/>
          <w:b/>
          <w:bCs/>
          <w:sz w:val="20"/>
          <w:szCs w:val="20"/>
          <w:lang w:eastAsia="en-GB"/>
        </w:rPr>
        <w:t>and Asset Management</w:t>
      </w:r>
    </w:p>
    <w:p w14:paraId="22F3A2C1" w14:textId="0DB8F231" w:rsidR="00D04950" w:rsidRPr="005C02C8" w:rsidRDefault="005766F5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S</w:t>
      </w:r>
      <w:r w:rsidR="00D04950" w:rsidRPr="005C02C8">
        <w:rPr>
          <w:rFonts w:ascii="Arial" w:hAnsi="Arial" w:cs="Arial"/>
          <w:sz w:val="20"/>
          <w:szCs w:val="20"/>
          <w:lang w:eastAsia="en-GB"/>
        </w:rPr>
        <w:t>upport the achievement of planned profits and ROI%</w:t>
      </w:r>
      <w:r w:rsidR="00B1523D" w:rsidRPr="005C02C8">
        <w:rPr>
          <w:rFonts w:ascii="Arial" w:hAnsi="Arial" w:cs="Arial"/>
          <w:sz w:val="20"/>
          <w:szCs w:val="20"/>
          <w:lang w:eastAsia="en-GB"/>
        </w:rPr>
        <w:t xml:space="preserve"> t</w:t>
      </w:r>
      <w:r w:rsidR="00D04950" w:rsidRPr="005C02C8">
        <w:rPr>
          <w:rFonts w:ascii="Arial" w:hAnsi="Arial" w:cs="Arial"/>
          <w:sz w:val="20"/>
          <w:szCs w:val="20"/>
          <w:lang w:eastAsia="en-GB"/>
        </w:rPr>
        <w:t>hrough the effective control of operating costs and pricing.</w:t>
      </w:r>
    </w:p>
    <w:p w14:paraId="3CF84E5F" w14:textId="25BF5780" w:rsidR="00F85F70" w:rsidRPr="005C02C8" w:rsidRDefault="00EA7A56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Co</w:t>
      </w:r>
      <w:r w:rsidR="00F85F70" w:rsidRPr="005C02C8">
        <w:rPr>
          <w:rFonts w:ascii="Arial" w:hAnsi="Arial" w:cs="Arial"/>
          <w:sz w:val="20"/>
          <w:szCs w:val="20"/>
          <w:lang w:eastAsia="en-GB"/>
        </w:rPr>
        <w:t xml:space="preserve">ntrol and check all branch assets as required and to ensure security of these assets, carrying out regular stock takes as required. </w:t>
      </w:r>
    </w:p>
    <w:p w14:paraId="54F9E7FC" w14:textId="2C5F0E04" w:rsidR="003D13EC" w:rsidRPr="005C02C8" w:rsidRDefault="003D13EC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Ensure that all debts are properly managed in line with </w:t>
      </w:r>
      <w:r w:rsidR="005A0449" w:rsidRPr="005C02C8">
        <w:rPr>
          <w:rFonts w:ascii="Arial" w:hAnsi="Arial" w:cs="Arial"/>
          <w:sz w:val="20"/>
          <w:szCs w:val="20"/>
          <w:lang w:eastAsia="en-GB"/>
        </w:rPr>
        <w:t>c</w:t>
      </w:r>
      <w:r w:rsidRPr="005C02C8">
        <w:rPr>
          <w:rFonts w:ascii="Arial" w:hAnsi="Arial" w:cs="Arial"/>
          <w:sz w:val="20"/>
          <w:szCs w:val="20"/>
          <w:lang w:eastAsia="en-GB"/>
        </w:rPr>
        <w:t>ompany expectations and that all queries are resolved with urgency.</w:t>
      </w:r>
    </w:p>
    <w:p w14:paraId="31DCB6D9" w14:textId="4E608B87" w:rsidR="00D04950" w:rsidRPr="005C02C8" w:rsidRDefault="00D04950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 xml:space="preserve">Ensure that vehicles, property and fixed assets within </w:t>
      </w:r>
      <w:r w:rsidR="00E763F5" w:rsidRPr="005C02C8">
        <w:rPr>
          <w:rFonts w:ascii="Arial" w:hAnsi="Arial" w:cs="Arial"/>
          <w:sz w:val="20"/>
          <w:szCs w:val="20"/>
          <w:lang w:eastAsia="en-GB"/>
        </w:rPr>
        <w:t xml:space="preserve">the </w:t>
      </w:r>
      <w:r w:rsidR="007B1E09" w:rsidRPr="005C02C8">
        <w:rPr>
          <w:rFonts w:ascii="Arial" w:hAnsi="Arial" w:cs="Arial"/>
          <w:sz w:val="20"/>
          <w:szCs w:val="20"/>
          <w:lang w:eastAsia="en-GB"/>
        </w:rPr>
        <w:t xml:space="preserve">branch team </w:t>
      </w:r>
      <w:r w:rsidRPr="005C02C8">
        <w:rPr>
          <w:rFonts w:ascii="Arial" w:hAnsi="Arial" w:cs="Arial"/>
          <w:sz w:val="20"/>
          <w:szCs w:val="20"/>
          <w:lang w:eastAsia="en-GB"/>
        </w:rPr>
        <w:t>are controlled and properly maintained in line with company standards.</w:t>
      </w:r>
    </w:p>
    <w:p w14:paraId="04D4D0B9" w14:textId="783E3527" w:rsidR="006333B9" w:rsidRPr="005C02C8" w:rsidRDefault="005A0449" w:rsidP="001E7D42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5C02C8">
        <w:rPr>
          <w:rFonts w:ascii="Arial" w:hAnsi="Arial" w:cs="Arial"/>
          <w:sz w:val="20"/>
          <w:szCs w:val="20"/>
          <w:lang w:eastAsia="en-GB"/>
        </w:rPr>
        <w:t>P</w:t>
      </w:r>
      <w:r w:rsidR="006C6F86" w:rsidRPr="005C02C8">
        <w:rPr>
          <w:rFonts w:ascii="Arial" w:hAnsi="Arial" w:cs="Arial"/>
          <w:sz w:val="20"/>
          <w:szCs w:val="20"/>
          <w:lang w:eastAsia="en-GB"/>
        </w:rPr>
        <w:t>rovide reports and information as required by the Branch Manager and Regional Operations Manager</w:t>
      </w:r>
      <w:r w:rsidR="001E7D42" w:rsidRPr="005C02C8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16ECCF30" w14:textId="77777777" w:rsidR="00D04950" w:rsidRPr="005C02C8" w:rsidRDefault="00D04950" w:rsidP="00D04950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0"/>
        </w:rPr>
      </w:pPr>
      <w:r w:rsidRPr="005C02C8">
        <w:rPr>
          <w:rFonts w:ascii="Arial" w:hAnsi="Arial" w:cs="Arial"/>
          <w:i/>
          <w:iCs/>
          <w:sz w:val="20"/>
        </w:rPr>
        <w:t xml:space="preserve">The main responsibilities are outlined above.  This is not a definitive </w:t>
      </w:r>
      <w:proofErr w:type="gramStart"/>
      <w:r w:rsidRPr="005C02C8">
        <w:rPr>
          <w:rFonts w:ascii="Arial" w:hAnsi="Arial" w:cs="Arial"/>
          <w:i/>
          <w:iCs/>
          <w:sz w:val="20"/>
        </w:rPr>
        <w:t>list</w:t>
      </w:r>
      <w:proofErr w:type="gramEnd"/>
      <w:r w:rsidRPr="005C02C8">
        <w:rPr>
          <w:rFonts w:ascii="Arial" w:hAnsi="Arial" w:cs="Arial"/>
          <w:i/>
          <w:iCs/>
          <w:sz w:val="20"/>
        </w:rPr>
        <w:t xml:space="preserve"> and other tasks/activities may be necessary as the company’s commercial activities require</w:t>
      </w:r>
      <w:r w:rsidRPr="005C02C8">
        <w:rPr>
          <w:rFonts w:ascii="Arial" w:hAnsi="Arial" w:cs="Arial"/>
          <w:sz w:val="20"/>
        </w:rPr>
        <w:t>.</w:t>
      </w:r>
    </w:p>
    <w:p w14:paraId="20989B17" w14:textId="77777777" w:rsidR="00844D41" w:rsidRPr="005C02C8" w:rsidRDefault="00844D41" w:rsidP="00D04950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  <w:szCs w:val="22"/>
        </w:rPr>
      </w:pPr>
    </w:p>
    <w:p w14:paraId="6D673EE8" w14:textId="77777777" w:rsidR="00844D41" w:rsidRPr="005C02C8" w:rsidRDefault="00844D41" w:rsidP="00844D41">
      <w:pPr>
        <w:rPr>
          <w:rFonts w:ascii="Arial" w:hAnsi="Arial" w:cs="Arial"/>
          <w:b/>
          <w:sz w:val="24"/>
          <w:szCs w:val="32"/>
        </w:rPr>
      </w:pPr>
      <w:r w:rsidRPr="005C02C8">
        <w:rPr>
          <w:rFonts w:ascii="Arial" w:hAnsi="Arial" w:cs="Arial"/>
          <w:b/>
          <w:sz w:val="24"/>
          <w:szCs w:val="32"/>
        </w:rPr>
        <w:t>QUALIFICATIONS &amp; EXPERIENCE:</w:t>
      </w:r>
    </w:p>
    <w:p w14:paraId="67EC0424" w14:textId="77777777" w:rsidR="002A7CBA" w:rsidRPr="00DD43B8" w:rsidRDefault="002A7CBA" w:rsidP="002A7CBA">
      <w:pPr>
        <w:jc w:val="both"/>
        <w:rPr>
          <w:rFonts w:ascii="Arial" w:hAnsi="Arial" w:cs="Arial"/>
          <w:b/>
          <w:sz w:val="20"/>
          <w:szCs w:val="20"/>
        </w:rPr>
      </w:pPr>
      <w:r w:rsidRPr="00DD43B8">
        <w:rPr>
          <w:rFonts w:ascii="Arial" w:hAnsi="Arial" w:cs="Arial"/>
          <w:b/>
          <w:sz w:val="20"/>
          <w:szCs w:val="20"/>
        </w:rPr>
        <w:t>Essential</w:t>
      </w:r>
    </w:p>
    <w:p w14:paraId="3671E7B5" w14:textId="77777777" w:rsidR="0057794C" w:rsidRPr="005C02C8" w:rsidRDefault="0057794C" w:rsidP="0057794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eastAsia="Times New Roman" w:hAnsi="Arial" w:cs="Arial"/>
          <w:sz w:val="20"/>
          <w:szCs w:val="20"/>
        </w:rPr>
        <w:t>Experience working within a multi-site organisation, including exposure to operations across regional branches or depots.</w:t>
      </w:r>
    </w:p>
    <w:p w14:paraId="0531737C" w14:textId="77777777" w:rsidR="00FA6831" w:rsidRPr="005C02C8" w:rsidRDefault="00FA6831" w:rsidP="00FA683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Commercial awareness with an ability to balance operational demands and profitability, adapt and be decisive in a rapid pace environment.</w:t>
      </w:r>
    </w:p>
    <w:p w14:paraId="55A65A8C" w14:textId="29C240C1" w:rsidR="002A7CBA" w:rsidRPr="005C02C8" w:rsidRDefault="00D03250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 xml:space="preserve">Experience of successfully leading a </w:t>
      </w:r>
      <w:r w:rsidR="002A7CBA" w:rsidRPr="005C02C8">
        <w:rPr>
          <w:rFonts w:ascii="Arial" w:hAnsi="Arial" w:cs="Arial"/>
          <w:bCs/>
          <w:sz w:val="20"/>
          <w:szCs w:val="20"/>
        </w:rPr>
        <w:t xml:space="preserve">high performing </w:t>
      </w:r>
      <w:r w:rsidRPr="005C02C8">
        <w:rPr>
          <w:rFonts w:ascii="Arial" w:hAnsi="Arial" w:cs="Arial"/>
          <w:bCs/>
          <w:sz w:val="20"/>
          <w:szCs w:val="20"/>
        </w:rPr>
        <w:t xml:space="preserve">team, being able to demonstrate strong leadership skills and the ability to develop, coach, motivate and engage a team. </w:t>
      </w:r>
    </w:p>
    <w:p w14:paraId="63C03DE4" w14:textId="77777777" w:rsidR="00582967" w:rsidRPr="005C02C8" w:rsidRDefault="00582967" w:rsidP="0058296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 xml:space="preserve">Experience of leading and demanding a strong H&amp;S culture, driving and creating an environment where good practices are a way of everyday life </w:t>
      </w:r>
    </w:p>
    <w:p w14:paraId="6D4AE8EB" w14:textId="41A6F697" w:rsidR="00ED0979" w:rsidRPr="005C02C8" w:rsidRDefault="00ED0979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Proven track record of raising the standards within a team</w:t>
      </w:r>
      <w:r w:rsidR="00DC6C5E" w:rsidRPr="005C02C8">
        <w:rPr>
          <w:rFonts w:ascii="Arial" w:hAnsi="Arial" w:cs="Arial"/>
          <w:bCs/>
          <w:sz w:val="20"/>
          <w:szCs w:val="20"/>
        </w:rPr>
        <w:t xml:space="preserve">, </w:t>
      </w:r>
      <w:r w:rsidR="00914591" w:rsidRPr="005C02C8">
        <w:rPr>
          <w:rFonts w:ascii="Arial" w:hAnsi="Arial" w:cs="Arial"/>
          <w:bCs/>
          <w:sz w:val="20"/>
          <w:szCs w:val="20"/>
        </w:rPr>
        <w:t>whilst</w:t>
      </w:r>
      <w:r w:rsidR="00DC6C5E" w:rsidRPr="005C02C8">
        <w:rPr>
          <w:rFonts w:ascii="Arial" w:hAnsi="Arial" w:cs="Arial"/>
          <w:sz w:val="20"/>
          <w:szCs w:val="20"/>
        </w:rPr>
        <w:t xml:space="preserve"> developing and maint</w:t>
      </w:r>
      <w:r w:rsidR="00914591" w:rsidRPr="005C02C8">
        <w:rPr>
          <w:rFonts w:ascii="Arial" w:hAnsi="Arial" w:cs="Arial"/>
          <w:sz w:val="20"/>
          <w:szCs w:val="20"/>
        </w:rPr>
        <w:t xml:space="preserve">aining </w:t>
      </w:r>
      <w:r w:rsidR="00DC6C5E" w:rsidRPr="005C02C8">
        <w:rPr>
          <w:rFonts w:ascii="Arial" w:hAnsi="Arial" w:cs="Arial"/>
          <w:sz w:val="20"/>
          <w:szCs w:val="20"/>
        </w:rPr>
        <w:t>an excellent team spirit</w:t>
      </w:r>
    </w:p>
    <w:p w14:paraId="29C375A2" w14:textId="6BE654D6" w:rsidR="00D03250" w:rsidRPr="005C02C8" w:rsidRDefault="00D03250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 xml:space="preserve">Connecting and collaborating </w:t>
      </w:r>
      <w:r w:rsidR="002A7CBA" w:rsidRPr="005C02C8">
        <w:rPr>
          <w:rFonts w:ascii="Arial" w:hAnsi="Arial" w:cs="Arial"/>
          <w:bCs/>
          <w:sz w:val="20"/>
          <w:szCs w:val="20"/>
        </w:rPr>
        <w:t>positively</w:t>
      </w:r>
      <w:r w:rsidRPr="005C02C8">
        <w:rPr>
          <w:rFonts w:ascii="Arial" w:hAnsi="Arial" w:cs="Arial"/>
          <w:bCs/>
          <w:sz w:val="20"/>
          <w:szCs w:val="20"/>
        </w:rPr>
        <w:t xml:space="preserve"> within </w:t>
      </w:r>
      <w:r w:rsidR="00E763F5" w:rsidRPr="005C02C8">
        <w:rPr>
          <w:rFonts w:ascii="Arial" w:hAnsi="Arial" w:cs="Arial"/>
          <w:bCs/>
          <w:sz w:val="20"/>
          <w:szCs w:val="20"/>
        </w:rPr>
        <w:t>the</w:t>
      </w:r>
      <w:r w:rsidRPr="005C02C8">
        <w:rPr>
          <w:rFonts w:ascii="Arial" w:hAnsi="Arial" w:cs="Arial"/>
          <w:bCs/>
          <w:sz w:val="20"/>
          <w:szCs w:val="20"/>
        </w:rPr>
        <w:t xml:space="preserve"> team and across the organisation.</w:t>
      </w:r>
    </w:p>
    <w:p w14:paraId="6E4D3996" w14:textId="77777777" w:rsidR="002A7CBA" w:rsidRPr="005C02C8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E</w:t>
      </w:r>
      <w:r w:rsidR="00D03250" w:rsidRPr="005C02C8">
        <w:rPr>
          <w:rFonts w:ascii="Arial" w:hAnsi="Arial" w:cs="Arial"/>
          <w:bCs/>
          <w:sz w:val="20"/>
          <w:szCs w:val="20"/>
        </w:rPr>
        <w:t xml:space="preserve">xcellent communication and interpersonal skills with the ability to listen and offer sound feedback. </w:t>
      </w:r>
    </w:p>
    <w:p w14:paraId="70ACAF42" w14:textId="19E7A459" w:rsidR="00D03250" w:rsidRPr="005C02C8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5C02C8">
        <w:rPr>
          <w:rFonts w:ascii="Arial" w:hAnsi="Arial" w:cs="Arial"/>
          <w:bCs/>
          <w:sz w:val="20"/>
          <w:szCs w:val="20"/>
        </w:rPr>
        <w:t>Highly</w:t>
      </w:r>
      <w:r w:rsidR="00401E45" w:rsidRPr="005C02C8">
        <w:rPr>
          <w:rFonts w:ascii="Arial" w:hAnsi="Arial" w:cs="Arial"/>
          <w:bCs/>
          <w:sz w:val="20"/>
          <w:szCs w:val="20"/>
        </w:rPr>
        <w:t xml:space="preserve"> organised with efficient time management skills and ability to prioritise accordingly. </w:t>
      </w:r>
    </w:p>
    <w:p w14:paraId="10F4E1FF" w14:textId="77777777" w:rsidR="0091041C" w:rsidRPr="006C6F80" w:rsidRDefault="0091041C" w:rsidP="0091041C">
      <w:pPr>
        <w:pStyle w:val="ListParagraph"/>
        <w:numPr>
          <w:ilvl w:val="0"/>
          <w:numId w:val="39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Ability and willingness to complete evening and weekend work, outside of call out duties, from time-to-time due to the 24/7 nature of our business.</w:t>
      </w:r>
    </w:p>
    <w:p w14:paraId="1D8E9E59" w14:textId="77777777" w:rsidR="0091041C" w:rsidRPr="006C6F80" w:rsidRDefault="0091041C" w:rsidP="0091041C">
      <w:pPr>
        <w:pStyle w:val="ListParagraph"/>
        <w:numPr>
          <w:ilvl w:val="0"/>
          <w:numId w:val="39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6F80">
        <w:rPr>
          <w:rFonts w:ascii="Arial" w:eastAsia="Times New Roman" w:hAnsi="Arial" w:cs="Arial"/>
          <w:sz w:val="20"/>
          <w:szCs w:val="20"/>
        </w:rPr>
        <w:t>Full UK driving licence with willingness to travel from time to time to meet business needs.</w:t>
      </w:r>
    </w:p>
    <w:p w14:paraId="7628BA4E" w14:textId="77777777" w:rsidR="00DC6C5E" w:rsidRPr="0003085C" w:rsidRDefault="00DC6C5E" w:rsidP="00DC6C5E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p w14:paraId="789B3B4F" w14:textId="3C4248C2" w:rsidR="00C41189" w:rsidRPr="00DD43B8" w:rsidRDefault="00DD43B8" w:rsidP="002A7CBA">
      <w:pPr>
        <w:jc w:val="both"/>
        <w:rPr>
          <w:rFonts w:ascii="Arial" w:hAnsi="Arial" w:cs="Arial"/>
          <w:b/>
          <w:sz w:val="20"/>
          <w:szCs w:val="20"/>
        </w:rPr>
      </w:pPr>
      <w:r w:rsidRPr="00DD43B8">
        <w:rPr>
          <w:rFonts w:ascii="Arial" w:hAnsi="Arial" w:cs="Arial"/>
          <w:b/>
          <w:sz w:val="20"/>
          <w:szCs w:val="20"/>
        </w:rPr>
        <w:t xml:space="preserve">Desirable </w:t>
      </w:r>
    </w:p>
    <w:p w14:paraId="40CE1B6D" w14:textId="611B567B" w:rsidR="002A7CBA" w:rsidRPr="0003085C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 xml:space="preserve">Leadership experience in engineering, </w:t>
      </w:r>
      <w:r w:rsidR="005A03EE" w:rsidRPr="0003085C">
        <w:rPr>
          <w:rFonts w:ascii="Arial" w:hAnsi="Arial" w:cs="Arial"/>
          <w:bCs/>
          <w:sz w:val="20"/>
          <w:szCs w:val="20"/>
        </w:rPr>
        <w:t xml:space="preserve">pump or </w:t>
      </w:r>
      <w:r w:rsidRPr="0003085C">
        <w:rPr>
          <w:rFonts w:ascii="Arial" w:hAnsi="Arial" w:cs="Arial"/>
          <w:bCs/>
          <w:sz w:val="20"/>
          <w:szCs w:val="20"/>
        </w:rPr>
        <w:t>plant hire, manufacturing, or construction industry.</w:t>
      </w:r>
    </w:p>
    <w:p w14:paraId="0502A817" w14:textId="1BC75051" w:rsidR="00336F75" w:rsidRPr="0003085C" w:rsidRDefault="00336F75" w:rsidP="00336F75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Proven experience managing drivers and yard teams, with an understanding of logistics, vehicle compliance and commercial driving legislation.</w:t>
      </w:r>
    </w:p>
    <w:p w14:paraId="506B03A9" w14:textId="0AAB416B" w:rsidR="005A03EE" w:rsidRPr="0003085C" w:rsidRDefault="005A03EE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Knowledge of pump systems or mechanical equipment</w:t>
      </w:r>
    </w:p>
    <w:p w14:paraId="0A906442" w14:textId="77777777" w:rsidR="00914591" w:rsidRPr="0003085C" w:rsidRDefault="00914591" w:rsidP="0091459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lastRenderedPageBreak/>
        <w:t>Computer literate. Be able to analyse data on Microsoft Packages such as Project / Excel / Word / PowerPoint.</w:t>
      </w:r>
    </w:p>
    <w:p w14:paraId="51A9E959" w14:textId="45E7FCE6" w:rsidR="00A5330F" w:rsidRPr="0003085C" w:rsidRDefault="00A5330F" w:rsidP="00914591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sectPr w:rsidR="00A5330F" w:rsidRPr="0003085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DFD8" w14:textId="77777777" w:rsidR="00643B15" w:rsidRDefault="00643B15" w:rsidP="003945D8">
      <w:pPr>
        <w:spacing w:after="0" w:line="240" w:lineRule="auto"/>
      </w:pPr>
      <w:r>
        <w:separator/>
      </w:r>
    </w:p>
  </w:endnote>
  <w:endnote w:type="continuationSeparator" w:id="0">
    <w:p w14:paraId="49F59AEF" w14:textId="77777777" w:rsidR="00643B15" w:rsidRDefault="00643B15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4C8C4A76" w:rsidR="003945D8" w:rsidRPr="003945D8" w:rsidRDefault="000D4F58" w:rsidP="00420F7E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 w:rsidRPr="006524D8">
      <w:rPr>
        <w:i/>
        <w:iCs/>
      </w:rPr>
      <w:t xml:space="preserve">Operations </w:t>
    </w:r>
    <w:r w:rsidR="00CB58B5" w:rsidRPr="006524D8">
      <w:rPr>
        <w:i/>
        <w:iCs/>
      </w:rPr>
      <w:t>Manager_</w:t>
    </w:r>
    <w:r w:rsidRPr="006524D8">
      <w:rPr>
        <w:i/>
        <w:iCs/>
      </w:rPr>
      <w:t>12</w:t>
    </w:r>
    <w:r w:rsidR="0021704A" w:rsidRPr="006524D8">
      <w:rPr>
        <w:i/>
        <w:iCs/>
      </w:rPr>
      <w:t>2</w:t>
    </w:r>
    <w:r w:rsidR="00DA40DE" w:rsidRPr="006524D8">
      <w:rPr>
        <w:i/>
        <w:iCs/>
      </w:rPr>
      <w:t>5</w:t>
    </w:r>
    <w:r w:rsidR="0021704A" w:rsidRPr="006524D8">
      <w:rPr>
        <w:i/>
        <w:iCs/>
      </w:rPr>
      <w:t>_</w:t>
    </w:r>
    <w:r w:rsidRPr="006524D8">
      <w:rPr>
        <w:i/>
        <w:iCs/>
      </w:rPr>
      <w:t>Selwood</w:t>
    </w:r>
    <w:r w:rsidR="00420F7E"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E7CF" w14:textId="77777777" w:rsidR="00643B15" w:rsidRDefault="00643B15" w:rsidP="003945D8">
      <w:pPr>
        <w:spacing w:after="0" w:line="240" w:lineRule="auto"/>
      </w:pPr>
      <w:r>
        <w:separator/>
      </w:r>
    </w:p>
  </w:footnote>
  <w:footnote w:type="continuationSeparator" w:id="0">
    <w:p w14:paraId="669987CB" w14:textId="77777777" w:rsidR="00643B15" w:rsidRDefault="00643B15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2F16C6A4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920"/>
    <w:multiLevelType w:val="hybridMultilevel"/>
    <w:tmpl w:val="912E0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AD1"/>
    <w:multiLevelType w:val="hybridMultilevel"/>
    <w:tmpl w:val="1590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A4044"/>
    <w:multiLevelType w:val="hybridMultilevel"/>
    <w:tmpl w:val="4C26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CA53B2"/>
    <w:multiLevelType w:val="hybridMultilevel"/>
    <w:tmpl w:val="50CC2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C2249"/>
    <w:multiLevelType w:val="hybridMultilevel"/>
    <w:tmpl w:val="1366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B210E"/>
    <w:multiLevelType w:val="hybridMultilevel"/>
    <w:tmpl w:val="8502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D4EFE"/>
    <w:multiLevelType w:val="hybridMultilevel"/>
    <w:tmpl w:val="340E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11F36"/>
    <w:multiLevelType w:val="hybridMultilevel"/>
    <w:tmpl w:val="4956D29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363194">
    <w:abstractNumId w:val="12"/>
  </w:num>
  <w:num w:numId="2" w16cid:durableId="1051460104">
    <w:abstractNumId w:val="19"/>
  </w:num>
  <w:num w:numId="3" w16cid:durableId="4284562">
    <w:abstractNumId w:val="7"/>
  </w:num>
  <w:num w:numId="4" w16cid:durableId="2050300031">
    <w:abstractNumId w:val="23"/>
  </w:num>
  <w:num w:numId="5" w16cid:durableId="379207821">
    <w:abstractNumId w:val="34"/>
  </w:num>
  <w:num w:numId="6" w16cid:durableId="1642273989">
    <w:abstractNumId w:val="10"/>
  </w:num>
  <w:num w:numId="7" w16cid:durableId="122886992">
    <w:abstractNumId w:val="37"/>
  </w:num>
  <w:num w:numId="8" w16cid:durableId="24674056">
    <w:abstractNumId w:val="36"/>
  </w:num>
  <w:num w:numId="9" w16cid:durableId="1652367169">
    <w:abstractNumId w:val="11"/>
  </w:num>
  <w:num w:numId="10" w16cid:durableId="2024550500">
    <w:abstractNumId w:val="16"/>
  </w:num>
  <w:num w:numId="11" w16cid:durableId="870190717">
    <w:abstractNumId w:val="26"/>
  </w:num>
  <w:num w:numId="12" w16cid:durableId="1485509479">
    <w:abstractNumId w:val="2"/>
  </w:num>
  <w:num w:numId="13" w16cid:durableId="2089225518">
    <w:abstractNumId w:val="21"/>
  </w:num>
  <w:num w:numId="14" w16cid:durableId="343097471">
    <w:abstractNumId w:val="14"/>
  </w:num>
  <w:num w:numId="15" w16cid:durableId="2068989718">
    <w:abstractNumId w:val="38"/>
  </w:num>
  <w:num w:numId="16" w16cid:durableId="1227495353">
    <w:abstractNumId w:val="30"/>
  </w:num>
  <w:num w:numId="17" w16cid:durableId="1154831033">
    <w:abstractNumId w:val="41"/>
  </w:num>
  <w:num w:numId="18" w16cid:durableId="2045715383">
    <w:abstractNumId w:val="4"/>
  </w:num>
  <w:num w:numId="19" w16cid:durableId="752972155">
    <w:abstractNumId w:val="8"/>
  </w:num>
  <w:num w:numId="20" w16cid:durableId="553733070">
    <w:abstractNumId w:val="17"/>
  </w:num>
  <w:num w:numId="21" w16cid:durableId="748044693">
    <w:abstractNumId w:val="3"/>
  </w:num>
  <w:num w:numId="22" w16cid:durableId="511186717">
    <w:abstractNumId w:val="5"/>
  </w:num>
  <w:num w:numId="23" w16cid:durableId="1666544771">
    <w:abstractNumId w:val="43"/>
  </w:num>
  <w:num w:numId="24" w16cid:durableId="723413254">
    <w:abstractNumId w:val="13"/>
  </w:num>
  <w:num w:numId="25" w16cid:durableId="1502696847">
    <w:abstractNumId w:val="6"/>
  </w:num>
  <w:num w:numId="26" w16cid:durableId="1145002029">
    <w:abstractNumId w:val="29"/>
  </w:num>
  <w:num w:numId="27" w16cid:durableId="115104037">
    <w:abstractNumId w:val="9"/>
  </w:num>
  <w:num w:numId="28" w16cid:durableId="494418817">
    <w:abstractNumId w:val="33"/>
  </w:num>
  <w:num w:numId="29" w16cid:durableId="386031091">
    <w:abstractNumId w:val="32"/>
  </w:num>
  <w:num w:numId="30" w16cid:durableId="456799026">
    <w:abstractNumId w:val="15"/>
  </w:num>
  <w:num w:numId="31" w16cid:durableId="937061610">
    <w:abstractNumId w:val="18"/>
  </w:num>
  <w:num w:numId="32" w16cid:durableId="458497183">
    <w:abstractNumId w:val="28"/>
  </w:num>
  <w:num w:numId="33" w16cid:durableId="616716559">
    <w:abstractNumId w:val="25"/>
  </w:num>
  <w:num w:numId="34" w16cid:durableId="815801679">
    <w:abstractNumId w:val="31"/>
  </w:num>
  <w:num w:numId="35" w16cid:durableId="2113011789">
    <w:abstractNumId w:val="35"/>
  </w:num>
  <w:num w:numId="36" w16cid:durableId="973830128">
    <w:abstractNumId w:val="20"/>
  </w:num>
  <w:num w:numId="37" w16cid:durableId="69737443">
    <w:abstractNumId w:val="22"/>
  </w:num>
  <w:num w:numId="38" w16cid:durableId="357701474">
    <w:abstractNumId w:val="27"/>
  </w:num>
  <w:num w:numId="39" w16cid:durableId="68625755">
    <w:abstractNumId w:val="24"/>
  </w:num>
  <w:num w:numId="40" w16cid:durableId="994650581">
    <w:abstractNumId w:val="0"/>
  </w:num>
  <w:num w:numId="41" w16cid:durableId="2096658732">
    <w:abstractNumId w:val="39"/>
  </w:num>
  <w:num w:numId="42" w16cid:durableId="6829685">
    <w:abstractNumId w:val="40"/>
  </w:num>
  <w:num w:numId="43" w16cid:durableId="920795219">
    <w:abstractNumId w:val="1"/>
  </w:num>
  <w:num w:numId="44" w16cid:durableId="116921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161DC"/>
    <w:rsid w:val="00021442"/>
    <w:rsid w:val="0003085C"/>
    <w:rsid w:val="00031EA7"/>
    <w:rsid w:val="00040BF1"/>
    <w:rsid w:val="00052963"/>
    <w:rsid w:val="000606F8"/>
    <w:rsid w:val="00073778"/>
    <w:rsid w:val="00076154"/>
    <w:rsid w:val="000826CD"/>
    <w:rsid w:val="0008372C"/>
    <w:rsid w:val="00090B34"/>
    <w:rsid w:val="000923D1"/>
    <w:rsid w:val="000C0CEC"/>
    <w:rsid w:val="000C2E50"/>
    <w:rsid w:val="000C3D9C"/>
    <w:rsid w:val="000C3E46"/>
    <w:rsid w:val="000D3378"/>
    <w:rsid w:val="000D4F58"/>
    <w:rsid w:val="000D5D65"/>
    <w:rsid w:val="000D63B7"/>
    <w:rsid w:val="000E34B0"/>
    <w:rsid w:val="000E46AB"/>
    <w:rsid w:val="000F23B1"/>
    <w:rsid w:val="000F3E61"/>
    <w:rsid w:val="001005D4"/>
    <w:rsid w:val="001140B8"/>
    <w:rsid w:val="00117DDE"/>
    <w:rsid w:val="00120137"/>
    <w:rsid w:val="001211B7"/>
    <w:rsid w:val="001229EF"/>
    <w:rsid w:val="00135EA1"/>
    <w:rsid w:val="001365F3"/>
    <w:rsid w:val="00147A78"/>
    <w:rsid w:val="0015158C"/>
    <w:rsid w:val="0015755F"/>
    <w:rsid w:val="00165071"/>
    <w:rsid w:val="00165945"/>
    <w:rsid w:val="001903F2"/>
    <w:rsid w:val="00193F62"/>
    <w:rsid w:val="001B2EFA"/>
    <w:rsid w:val="001C34CE"/>
    <w:rsid w:val="001E0DF9"/>
    <w:rsid w:val="001E4127"/>
    <w:rsid w:val="001E7D42"/>
    <w:rsid w:val="00204221"/>
    <w:rsid w:val="00211A5D"/>
    <w:rsid w:val="0021704A"/>
    <w:rsid w:val="00225C5D"/>
    <w:rsid w:val="0022765A"/>
    <w:rsid w:val="00231473"/>
    <w:rsid w:val="00234EF4"/>
    <w:rsid w:val="00236AA6"/>
    <w:rsid w:val="0025512A"/>
    <w:rsid w:val="0026012D"/>
    <w:rsid w:val="002620D8"/>
    <w:rsid w:val="002671EF"/>
    <w:rsid w:val="002675E3"/>
    <w:rsid w:val="002718CD"/>
    <w:rsid w:val="002A352F"/>
    <w:rsid w:val="002A4B20"/>
    <w:rsid w:val="002A4EA3"/>
    <w:rsid w:val="002A7CBA"/>
    <w:rsid w:val="002C0A9D"/>
    <w:rsid w:val="002C1843"/>
    <w:rsid w:val="002C3928"/>
    <w:rsid w:val="002C7FCA"/>
    <w:rsid w:val="002D2202"/>
    <w:rsid w:val="002D38A6"/>
    <w:rsid w:val="002D4934"/>
    <w:rsid w:val="002D70E8"/>
    <w:rsid w:val="002E22F0"/>
    <w:rsid w:val="002E4A98"/>
    <w:rsid w:val="002F027D"/>
    <w:rsid w:val="002F0E1A"/>
    <w:rsid w:val="002F10B8"/>
    <w:rsid w:val="002F55E3"/>
    <w:rsid w:val="002F76AF"/>
    <w:rsid w:val="00303B18"/>
    <w:rsid w:val="00311772"/>
    <w:rsid w:val="003126A9"/>
    <w:rsid w:val="003178A7"/>
    <w:rsid w:val="00321B48"/>
    <w:rsid w:val="00327418"/>
    <w:rsid w:val="00336371"/>
    <w:rsid w:val="00336F75"/>
    <w:rsid w:val="003505B0"/>
    <w:rsid w:val="00352C90"/>
    <w:rsid w:val="003770D6"/>
    <w:rsid w:val="00392658"/>
    <w:rsid w:val="003945D8"/>
    <w:rsid w:val="003A2CB8"/>
    <w:rsid w:val="003A60CA"/>
    <w:rsid w:val="003A62BC"/>
    <w:rsid w:val="003C428A"/>
    <w:rsid w:val="003D024A"/>
    <w:rsid w:val="003D13EC"/>
    <w:rsid w:val="003D4067"/>
    <w:rsid w:val="003D4EF5"/>
    <w:rsid w:val="004003B9"/>
    <w:rsid w:val="00400A72"/>
    <w:rsid w:val="00401E45"/>
    <w:rsid w:val="00420F7E"/>
    <w:rsid w:val="00423355"/>
    <w:rsid w:val="00432116"/>
    <w:rsid w:val="00436127"/>
    <w:rsid w:val="004846B5"/>
    <w:rsid w:val="004951DF"/>
    <w:rsid w:val="004B7720"/>
    <w:rsid w:val="004C02DD"/>
    <w:rsid w:val="004C5E58"/>
    <w:rsid w:val="004D344F"/>
    <w:rsid w:val="004E18D4"/>
    <w:rsid w:val="004E288F"/>
    <w:rsid w:val="004E3F12"/>
    <w:rsid w:val="004E7EA1"/>
    <w:rsid w:val="0050767C"/>
    <w:rsid w:val="00507A4C"/>
    <w:rsid w:val="00512514"/>
    <w:rsid w:val="00516D17"/>
    <w:rsid w:val="00517543"/>
    <w:rsid w:val="00517C8D"/>
    <w:rsid w:val="005320D2"/>
    <w:rsid w:val="005352CD"/>
    <w:rsid w:val="005361BE"/>
    <w:rsid w:val="005414AD"/>
    <w:rsid w:val="005535E2"/>
    <w:rsid w:val="00563B94"/>
    <w:rsid w:val="0056465B"/>
    <w:rsid w:val="00573C7B"/>
    <w:rsid w:val="005766F5"/>
    <w:rsid w:val="005770FD"/>
    <w:rsid w:val="0057794C"/>
    <w:rsid w:val="005817A7"/>
    <w:rsid w:val="00582967"/>
    <w:rsid w:val="005A03EE"/>
    <w:rsid w:val="005A0449"/>
    <w:rsid w:val="005B484C"/>
    <w:rsid w:val="005B4A63"/>
    <w:rsid w:val="005C02C8"/>
    <w:rsid w:val="005C0516"/>
    <w:rsid w:val="005C3583"/>
    <w:rsid w:val="005C7A56"/>
    <w:rsid w:val="005D18B4"/>
    <w:rsid w:val="005D7D05"/>
    <w:rsid w:val="005E5AEA"/>
    <w:rsid w:val="00611BD4"/>
    <w:rsid w:val="006333B9"/>
    <w:rsid w:val="00636D93"/>
    <w:rsid w:val="00640D8E"/>
    <w:rsid w:val="00643B15"/>
    <w:rsid w:val="006524D8"/>
    <w:rsid w:val="00662BD4"/>
    <w:rsid w:val="00664983"/>
    <w:rsid w:val="00672D7E"/>
    <w:rsid w:val="006847CD"/>
    <w:rsid w:val="00687A3C"/>
    <w:rsid w:val="00691944"/>
    <w:rsid w:val="00693F8F"/>
    <w:rsid w:val="00695BEB"/>
    <w:rsid w:val="006B0B57"/>
    <w:rsid w:val="006B2206"/>
    <w:rsid w:val="006C6F86"/>
    <w:rsid w:val="006D5024"/>
    <w:rsid w:val="00701434"/>
    <w:rsid w:val="007301A3"/>
    <w:rsid w:val="00735A57"/>
    <w:rsid w:val="0074729A"/>
    <w:rsid w:val="0075519E"/>
    <w:rsid w:val="007557DA"/>
    <w:rsid w:val="00757386"/>
    <w:rsid w:val="007674FD"/>
    <w:rsid w:val="0077154D"/>
    <w:rsid w:val="007817B7"/>
    <w:rsid w:val="007861C6"/>
    <w:rsid w:val="007A5AE1"/>
    <w:rsid w:val="007B1E09"/>
    <w:rsid w:val="007D00F7"/>
    <w:rsid w:val="007D0A18"/>
    <w:rsid w:val="007F21F3"/>
    <w:rsid w:val="00823417"/>
    <w:rsid w:val="00832ECE"/>
    <w:rsid w:val="00844D41"/>
    <w:rsid w:val="0084604E"/>
    <w:rsid w:val="008532DF"/>
    <w:rsid w:val="008622F3"/>
    <w:rsid w:val="0086732B"/>
    <w:rsid w:val="00890D86"/>
    <w:rsid w:val="008B2615"/>
    <w:rsid w:val="008C02B7"/>
    <w:rsid w:val="008C14F1"/>
    <w:rsid w:val="008E3E31"/>
    <w:rsid w:val="008E4B9F"/>
    <w:rsid w:val="008F0CA3"/>
    <w:rsid w:val="008F3DCC"/>
    <w:rsid w:val="008F56AC"/>
    <w:rsid w:val="0091041C"/>
    <w:rsid w:val="009119F2"/>
    <w:rsid w:val="00914591"/>
    <w:rsid w:val="00917916"/>
    <w:rsid w:val="00940606"/>
    <w:rsid w:val="00956705"/>
    <w:rsid w:val="009569E9"/>
    <w:rsid w:val="009713C7"/>
    <w:rsid w:val="00972879"/>
    <w:rsid w:val="00977954"/>
    <w:rsid w:val="00995E79"/>
    <w:rsid w:val="009B4CBD"/>
    <w:rsid w:val="009C364C"/>
    <w:rsid w:val="009C7B88"/>
    <w:rsid w:val="009D1F80"/>
    <w:rsid w:val="009D220C"/>
    <w:rsid w:val="009E77CC"/>
    <w:rsid w:val="00A0012B"/>
    <w:rsid w:val="00A03084"/>
    <w:rsid w:val="00A071F5"/>
    <w:rsid w:val="00A110EF"/>
    <w:rsid w:val="00A155AF"/>
    <w:rsid w:val="00A16835"/>
    <w:rsid w:val="00A239F0"/>
    <w:rsid w:val="00A5330F"/>
    <w:rsid w:val="00A64F40"/>
    <w:rsid w:val="00A96FAE"/>
    <w:rsid w:val="00AA0137"/>
    <w:rsid w:val="00AB0D3C"/>
    <w:rsid w:val="00AC6672"/>
    <w:rsid w:val="00AD2A04"/>
    <w:rsid w:val="00AF14F4"/>
    <w:rsid w:val="00AF16B6"/>
    <w:rsid w:val="00B0077E"/>
    <w:rsid w:val="00B0131F"/>
    <w:rsid w:val="00B1033E"/>
    <w:rsid w:val="00B13847"/>
    <w:rsid w:val="00B138A7"/>
    <w:rsid w:val="00B1523D"/>
    <w:rsid w:val="00B27228"/>
    <w:rsid w:val="00B75C8A"/>
    <w:rsid w:val="00B9018F"/>
    <w:rsid w:val="00B94963"/>
    <w:rsid w:val="00B94F97"/>
    <w:rsid w:val="00BB7E54"/>
    <w:rsid w:val="00BC51DB"/>
    <w:rsid w:val="00BD5833"/>
    <w:rsid w:val="00BD6683"/>
    <w:rsid w:val="00BF4FD3"/>
    <w:rsid w:val="00C01D4C"/>
    <w:rsid w:val="00C02817"/>
    <w:rsid w:val="00C12041"/>
    <w:rsid w:val="00C22351"/>
    <w:rsid w:val="00C41189"/>
    <w:rsid w:val="00C44B36"/>
    <w:rsid w:val="00C4752D"/>
    <w:rsid w:val="00C50E53"/>
    <w:rsid w:val="00C512AF"/>
    <w:rsid w:val="00C63B34"/>
    <w:rsid w:val="00C646F4"/>
    <w:rsid w:val="00C663C7"/>
    <w:rsid w:val="00C66843"/>
    <w:rsid w:val="00C70F5F"/>
    <w:rsid w:val="00C742E3"/>
    <w:rsid w:val="00C97C8D"/>
    <w:rsid w:val="00CB17DD"/>
    <w:rsid w:val="00CB41E0"/>
    <w:rsid w:val="00CB58B5"/>
    <w:rsid w:val="00CB5D4E"/>
    <w:rsid w:val="00CC1339"/>
    <w:rsid w:val="00CC336D"/>
    <w:rsid w:val="00CD1CC0"/>
    <w:rsid w:val="00CD2D38"/>
    <w:rsid w:val="00CF6B1A"/>
    <w:rsid w:val="00D03250"/>
    <w:rsid w:val="00D04950"/>
    <w:rsid w:val="00D05A45"/>
    <w:rsid w:val="00D05C60"/>
    <w:rsid w:val="00D10213"/>
    <w:rsid w:val="00D178A2"/>
    <w:rsid w:val="00D26A27"/>
    <w:rsid w:val="00D351DA"/>
    <w:rsid w:val="00D378D3"/>
    <w:rsid w:val="00D4356D"/>
    <w:rsid w:val="00D50D81"/>
    <w:rsid w:val="00D54FF5"/>
    <w:rsid w:val="00D66F79"/>
    <w:rsid w:val="00D720F0"/>
    <w:rsid w:val="00D72321"/>
    <w:rsid w:val="00D81F7C"/>
    <w:rsid w:val="00D81F93"/>
    <w:rsid w:val="00D9589C"/>
    <w:rsid w:val="00DA40DE"/>
    <w:rsid w:val="00DA4F36"/>
    <w:rsid w:val="00DB3CA9"/>
    <w:rsid w:val="00DC6C5E"/>
    <w:rsid w:val="00DD43B8"/>
    <w:rsid w:val="00DD5B96"/>
    <w:rsid w:val="00DD6946"/>
    <w:rsid w:val="00DE11ED"/>
    <w:rsid w:val="00DF29EA"/>
    <w:rsid w:val="00DF2CF0"/>
    <w:rsid w:val="00DF4D26"/>
    <w:rsid w:val="00DF5AA3"/>
    <w:rsid w:val="00DF6CED"/>
    <w:rsid w:val="00E01D1C"/>
    <w:rsid w:val="00E01DEE"/>
    <w:rsid w:val="00E04494"/>
    <w:rsid w:val="00E108FD"/>
    <w:rsid w:val="00E20774"/>
    <w:rsid w:val="00E25713"/>
    <w:rsid w:val="00E3328E"/>
    <w:rsid w:val="00E43C74"/>
    <w:rsid w:val="00E51BF1"/>
    <w:rsid w:val="00E554E5"/>
    <w:rsid w:val="00E710F7"/>
    <w:rsid w:val="00E763F5"/>
    <w:rsid w:val="00E8757A"/>
    <w:rsid w:val="00E94373"/>
    <w:rsid w:val="00EA3332"/>
    <w:rsid w:val="00EA6237"/>
    <w:rsid w:val="00EA6C83"/>
    <w:rsid w:val="00EA7A56"/>
    <w:rsid w:val="00EB09A5"/>
    <w:rsid w:val="00EB3A62"/>
    <w:rsid w:val="00EB6D9D"/>
    <w:rsid w:val="00EB78A8"/>
    <w:rsid w:val="00EB7C25"/>
    <w:rsid w:val="00EC0C3F"/>
    <w:rsid w:val="00EC1E00"/>
    <w:rsid w:val="00EC2EAE"/>
    <w:rsid w:val="00ED0979"/>
    <w:rsid w:val="00ED371D"/>
    <w:rsid w:val="00EE1AC7"/>
    <w:rsid w:val="00EF08A9"/>
    <w:rsid w:val="00F04ADA"/>
    <w:rsid w:val="00F06A03"/>
    <w:rsid w:val="00F07593"/>
    <w:rsid w:val="00F24B9D"/>
    <w:rsid w:val="00F45D31"/>
    <w:rsid w:val="00F47CE0"/>
    <w:rsid w:val="00F61684"/>
    <w:rsid w:val="00F74AE5"/>
    <w:rsid w:val="00F84139"/>
    <w:rsid w:val="00F8436C"/>
    <w:rsid w:val="00F846B9"/>
    <w:rsid w:val="00F84F68"/>
    <w:rsid w:val="00F85F70"/>
    <w:rsid w:val="00F94A9C"/>
    <w:rsid w:val="00FA6831"/>
    <w:rsid w:val="00FC0E8B"/>
    <w:rsid w:val="00FC3C8F"/>
    <w:rsid w:val="00FC3D97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customStyle="1" w:styleId="Default">
    <w:name w:val="Default"/>
    <w:rsid w:val="005352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4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3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24615-39A2-4C74-B26B-F8A58A3D9671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EFCE7261-91CD-4834-B78E-DAD43E595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E6248-6153-4E13-B710-FD0CBAC1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1086</Words>
  <Characters>6766</Characters>
  <Application>Microsoft Office Word</Application>
  <DocSecurity>0</DocSecurity>
  <Lines>157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Ashton Clark</cp:lastModifiedBy>
  <cp:revision>67</cp:revision>
  <dcterms:created xsi:type="dcterms:W3CDTF">2025-12-12T11:07:00Z</dcterms:created>
  <dcterms:modified xsi:type="dcterms:W3CDTF">2026-04-10T13:44:00Z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MediaServiceImageTags">
    <vt:lpwstr/>
  </property>
</Properties>
</file>