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12373" w14:textId="77777777" w:rsidR="00090552" w:rsidRPr="00F14EEC" w:rsidRDefault="00090552" w:rsidP="00F14EEC">
      <w:pPr>
        <w:jc w:val="right"/>
        <w:rPr>
          <w:rFonts w:ascii="Arial" w:hAnsi="Arial" w:cs="Arial"/>
          <w:b/>
          <w:sz w:val="32"/>
          <w:szCs w:val="32"/>
        </w:rPr>
      </w:pPr>
      <w:r w:rsidRPr="00F14EEC">
        <w:rPr>
          <w:rFonts w:ascii="Arial" w:hAnsi="Arial" w:cs="Arial"/>
          <w:b/>
          <w:sz w:val="32"/>
          <w:szCs w:val="32"/>
        </w:rPr>
        <w:t>SELWOOD LTD</w:t>
      </w:r>
    </w:p>
    <w:p w14:paraId="0FA9F41B" w14:textId="77777777" w:rsidR="00F14EEC" w:rsidRPr="00F14EEC" w:rsidRDefault="00090552" w:rsidP="00F14EEC">
      <w:pPr>
        <w:jc w:val="right"/>
        <w:rPr>
          <w:rFonts w:ascii="Arial" w:hAnsi="Arial" w:cs="Arial"/>
          <w:b/>
          <w:sz w:val="32"/>
          <w:szCs w:val="32"/>
        </w:rPr>
      </w:pPr>
      <w:r w:rsidRPr="00F14EEC">
        <w:rPr>
          <w:rFonts w:ascii="Arial" w:hAnsi="Arial" w:cs="Arial"/>
          <w:b/>
          <w:sz w:val="32"/>
          <w:szCs w:val="32"/>
        </w:rPr>
        <w:t>POSITION DESCRIPTION:</w:t>
      </w:r>
      <w:r w:rsidR="00593D30">
        <w:rPr>
          <w:rFonts w:ascii="Arial" w:hAnsi="Arial" w:cs="Arial"/>
          <w:b/>
          <w:sz w:val="32"/>
          <w:szCs w:val="32"/>
        </w:rPr>
        <w:br/>
        <w:t>Hire Controller</w:t>
      </w:r>
    </w:p>
    <w:p w14:paraId="06067712" w14:textId="77777777" w:rsidR="00090552" w:rsidRDefault="00090552" w:rsidP="00F14EEC">
      <w:pPr>
        <w:jc w:val="right"/>
        <w:rPr>
          <w:rFonts w:ascii="Arial" w:hAnsi="Arial" w:cs="Arial"/>
          <w:bCs/>
        </w:rPr>
      </w:pPr>
      <w:r>
        <w:rPr>
          <w:rFonts w:ascii="Arial" w:hAnsi="Arial" w:cs="Arial"/>
          <w:bCs/>
        </w:rPr>
        <w:tab/>
      </w:r>
    </w:p>
    <w:tbl>
      <w:tblPr>
        <w:tblStyle w:val="TableGrid"/>
        <w:tblW w:w="13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236"/>
        <w:gridCol w:w="67"/>
        <w:gridCol w:w="3494"/>
      </w:tblGrid>
      <w:tr w:rsidR="00241B54" w:rsidRPr="00241B54" w14:paraId="19BBE98F" w14:textId="77777777" w:rsidTr="00593D30">
        <w:trPr>
          <w:gridAfter w:val="1"/>
          <w:wAfter w:w="3494" w:type="dxa"/>
        </w:trPr>
        <w:tc>
          <w:tcPr>
            <w:tcW w:w="9639" w:type="dxa"/>
          </w:tcPr>
          <w:p w14:paraId="4112970D" w14:textId="7601C1FC" w:rsidR="00241B54" w:rsidRPr="00F14EEC" w:rsidRDefault="00F14EEC" w:rsidP="00241B54">
            <w:pPr>
              <w:tabs>
                <w:tab w:val="left" w:pos="3402"/>
              </w:tabs>
              <w:spacing w:after="360"/>
              <w:rPr>
                <w:rFonts w:ascii="Arial" w:hAnsi="Arial" w:cs="Arial"/>
                <w:b/>
                <w:bCs/>
                <w:szCs w:val="24"/>
              </w:rPr>
            </w:pPr>
            <w:r w:rsidRPr="00F14EEC">
              <w:rPr>
                <w:rFonts w:ascii="Arial" w:hAnsi="Arial" w:cs="Arial"/>
                <w:b/>
                <w:szCs w:val="24"/>
              </w:rPr>
              <w:t>DEPARTMENT</w:t>
            </w:r>
            <w:r w:rsidR="00241B54" w:rsidRPr="00F14EEC">
              <w:rPr>
                <w:rFonts w:ascii="Arial" w:hAnsi="Arial" w:cs="Arial"/>
                <w:b/>
                <w:szCs w:val="24"/>
              </w:rPr>
              <w:t>:</w:t>
            </w:r>
            <w:r w:rsidR="00713451">
              <w:rPr>
                <w:rFonts w:ascii="Arial" w:hAnsi="Arial" w:cs="Arial"/>
                <w:b/>
                <w:szCs w:val="24"/>
              </w:rPr>
              <w:t xml:space="preserve"> </w:t>
            </w:r>
            <w:r w:rsidR="00123086" w:rsidRPr="00D20970">
              <w:rPr>
                <w:rFonts w:ascii="Arial" w:hAnsi="Arial" w:cs="Arial"/>
                <w:b/>
                <w:szCs w:val="24"/>
              </w:rPr>
              <w:t xml:space="preserve">Pump </w:t>
            </w:r>
            <w:r w:rsidR="00834D15" w:rsidRPr="00D20970">
              <w:rPr>
                <w:rFonts w:ascii="Arial" w:hAnsi="Arial" w:cs="Arial"/>
                <w:b/>
                <w:szCs w:val="24"/>
              </w:rPr>
              <w:t xml:space="preserve">Rental Solutions </w:t>
            </w:r>
          </w:p>
        </w:tc>
        <w:tc>
          <w:tcPr>
            <w:tcW w:w="303" w:type="dxa"/>
            <w:gridSpan w:val="2"/>
          </w:tcPr>
          <w:p w14:paraId="01399954" w14:textId="77777777" w:rsidR="00241B54" w:rsidRPr="00241B54" w:rsidRDefault="00241B54" w:rsidP="00241B54">
            <w:pPr>
              <w:tabs>
                <w:tab w:val="left" w:pos="3402"/>
              </w:tabs>
              <w:spacing w:after="360"/>
              <w:rPr>
                <w:rFonts w:ascii="Arial" w:hAnsi="Arial" w:cs="Arial"/>
                <w:bCs/>
                <w:sz w:val="20"/>
              </w:rPr>
            </w:pPr>
          </w:p>
        </w:tc>
      </w:tr>
      <w:tr w:rsidR="00241B54" w:rsidRPr="00241B54" w14:paraId="232A6F44" w14:textId="77777777" w:rsidTr="00593D30">
        <w:trPr>
          <w:gridAfter w:val="1"/>
          <w:wAfter w:w="3494" w:type="dxa"/>
        </w:trPr>
        <w:tc>
          <w:tcPr>
            <w:tcW w:w="9639" w:type="dxa"/>
          </w:tcPr>
          <w:p w14:paraId="58FBD5B6" w14:textId="4DEFA34B" w:rsidR="00241B54" w:rsidRPr="00F14EEC" w:rsidRDefault="00241B54" w:rsidP="00241B54">
            <w:pPr>
              <w:tabs>
                <w:tab w:val="left" w:pos="3402"/>
              </w:tabs>
              <w:spacing w:after="360"/>
              <w:rPr>
                <w:rFonts w:ascii="Arial" w:hAnsi="Arial" w:cs="Arial"/>
                <w:b/>
                <w:bCs/>
                <w:szCs w:val="24"/>
              </w:rPr>
            </w:pPr>
            <w:r w:rsidRPr="00F14EEC">
              <w:rPr>
                <w:rFonts w:ascii="Arial" w:hAnsi="Arial" w:cs="Arial"/>
                <w:b/>
                <w:bCs/>
                <w:szCs w:val="24"/>
              </w:rPr>
              <w:t>LOCATION:</w:t>
            </w:r>
            <w:r w:rsidR="00713451">
              <w:rPr>
                <w:rFonts w:ascii="Arial" w:hAnsi="Arial" w:cs="Arial"/>
                <w:b/>
                <w:bCs/>
                <w:szCs w:val="24"/>
              </w:rPr>
              <w:t xml:space="preserve"> </w:t>
            </w:r>
            <w:r w:rsidR="00A56E02" w:rsidRPr="00A56E02">
              <w:rPr>
                <w:rFonts w:ascii="Arial" w:hAnsi="Arial" w:cs="Arial"/>
                <w:b/>
                <w:szCs w:val="24"/>
              </w:rPr>
              <w:t>As specified</w:t>
            </w:r>
          </w:p>
        </w:tc>
        <w:tc>
          <w:tcPr>
            <w:tcW w:w="303" w:type="dxa"/>
            <w:gridSpan w:val="2"/>
          </w:tcPr>
          <w:p w14:paraId="50428663" w14:textId="77777777" w:rsidR="00241B54" w:rsidRPr="00241B54" w:rsidRDefault="00241B54" w:rsidP="00241B54">
            <w:pPr>
              <w:tabs>
                <w:tab w:val="left" w:pos="3402"/>
              </w:tabs>
              <w:spacing w:after="360"/>
              <w:rPr>
                <w:rFonts w:ascii="Arial" w:hAnsi="Arial" w:cs="Arial"/>
                <w:bCs/>
                <w:sz w:val="20"/>
              </w:rPr>
            </w:pPr>
          </w:p>
        </w:tc>
      </w:tr>
      <w:tr w:rsidR="00241B54" w:rsidRPr="00241B54" w14:paraId="16F95B0F" w14:textId="77777777" w:rsidTr="00593D30">
        <w:trPr>
          <w:gridAfter w:val="1"/>
          <w:wAfter w:w="3494" w:type="dxa"/>
        </w:trPr>
        <w:tc>
          <w:tcPr>
            <w:tcW w:w="9639" w:type="dxa"/>
          </w:tcPr>
          <w:p w14:paraId="2DFB3B60" w14:textId="77777777" w:rsidR="00E50F36" w:rsidRDefault="00241B54" w:rsidP="00E50F36">
            <w:pPr>
              <w:pStyle w:val="BodyTextIndent"/>
              <w:spacing w:after="120"/>
              <w:jc w:val="both"/>
              <w:rPr>
                <w:b w:val="0"/>
                <w:bCs w:val="0"/>
              </w:rPr>
            </w:pPr>
            <w:r w:rsidRPr="00F14EEC">
              <w:rPr>
                <w:szCs w:val="24"/>
              </w:rPr>
              <w:t>POSITION PURPOSE</w:t>
            </w:r>
            <w:r w:rsidRPr="00F14EEC">
              <w:rPr>
                <w:i/>
                <w:szCs w:val="24"/>
              </w:rPr>
              <w:t>:</w:t>
            </w:r>
            <w:r w:rsidR="00593D30">
              <w:rPr>
                <w:b w:val="0"/>
                <w:bCs w:val="0"/>
              </w:rPr>
              <w:t xml:space="preserve"> </w:t>
            </w:r>
            <w:r w:rsidR="00593D30">
              <w:rPr>
                <w:b w:val="0"/>
                <w:bCs w:val="0"/>
              </w:rPr>
              <w:tab/>
            </w:r>
          </w:p>
          <w:p w14:paraId="42BBF8AF" w14:textId="77777777" w:rsidR="00176A2D" w:rsidRDefault="00176A2D" w:rsidP="00176A2D">
            <w:pPr>
              <w:pStyle w:val="BodyTextIndent"/>
              <w:spacing w:after="120"/>
              <w:ind w:left="0" w:firstLine="0"/>
              <w:jc w:val="both"/>
              <w:rPr>
                <w:b w:val="0"/>
                <w:bCs w:val="0"/>
              </w:rPr>
            </w:pPr>
          </w:p>
          <w:p w14:paraId="370E1E67" w14:textId="688C01EE" w:rsidR="00BA2F85" w:rsidRPr="00F8420A" w:rsidRDefault="00360DAF" w:rsidP="00BA2F85">
            <w:pPr>
              <w:pStyle w:val="BodyTextIndent"/>
              <w:spacing w:after="120"/>
              <w:ind w:left="0" w:firstLine="0"/>
              <w:rPr>
                <w:b w:val="0"/>
                <w:bCs w:val="0"/>
                <w:sz w:val="20"/>
              </w:rPr>
            </w:pPr>
            <w:r w:rsidRPr="00360DAF">
              <w:rPr>
                <w:b w:val="0"/>
                <w:bCs w:val="0"/>
                <w:sz w:val="20"/>
              </w:rPr>
              <w:t>The Hire Controller plays a key role within the overall branch function. They are the first point of contact for inbound customer rental enquiries and queries. The Hire Controller must provide a high degree of customer service to facilitate rental enquiries, including up-selling where appropriate to ensure the best solution for the customer, and optimising revenues for the branch. By building positive relationships and liaising with multiple internal stakeholders, the hire controller will help oversee a smooth customer journey from the start to end of any given enquiry.</w:t>
            </w:r>
          </w:p>
          <w:p w14:paraId="060679B1" w14:textId="0CB4155C" w:rsidR="00EA230E" w:rsidRPr="00E57BF5" w:rsidRDefault="00EA230E" w:rsidP="00E52209">
            <w:pPr>
              <w:pStyle w:val="BodyTextIndent"/>
              <w:tabs>
                <w:tab w:val="clear" w:pos="2552"/>
                <w:tab w:val="left" w:pos="2977"/>
              </w:tabs>
              <w:spacing w:after="120"/>
              <w:ind w:left="720" w:firstLine="0"/>
              <w:jc w:val="both"/>
              <w:rPr>
                <w:b w:val="0"/>
                <w:bCs w:val="0"/>
                <w:szCs w:val="22"/>
              </w:rPr>
            </w:pPr>
          </w:p>
        </w:tc>
        <w:tc>
          <w:tcPr>
            <w:tcW w:w="303" w:type="dxa"/>
            <w:gridSpan w:val="2"/>
          </w:tcPr>
          <w:p w14:paraId="417740AF" w14:textId="77777777" w:rsidR="00241B54" w:rsidRPr="00241B54" w:rsidRDefault="00241B54" w:rsidP="00241B54">
            <w:pPr>
              <w:tabs>
                <w:tab w:val="left" w:pos="3402"/>
              </w:tabs>
              <w:rPr>
                <w:rFonts w:ascii="Arial" w:hAnsi="Arial" w:cs="Arial"/>
                <w:bCs/>
                <w:sz w:val="20"/>
              </w:rPr>
            </w:pPr>
          </w:p>
        </w:tc>
      </w:tr>
      <w:tr w:rsidR="00241B54" w:rsidRPr="00241B54" w14:paraId="1AFCA16E" w14:textId="77777777" w:rsidTr="00593D30">
        <w:trPr>
          <w:gridAfter w:val="1"/>
          <w:wAfter w:w="3494" w:type="dxa"/>
        </w:trPr>
        <w:tc>
          <w:tcPr>
            <w:tcW w:w="9639" w:type="dxa"/>
          </w:tcPr>
          <w:p w14:paraId="77270DFC" w14:textId="77777777" w:rsidR="00241B54" w:rsidRPr="00F14EEC" w:rsidRDefault="00241B54" w:rsidP="00241B54">
            <w:pPr>
              <w:tabs>
                <w:tab w:val="left" w:pos="3402"/>
              </w:tabs>
              <w:spacing w:after="360"/>
              <w:rPr>
                <w:rFonts w:ascii="Arial" w:hAnsi="Arial" w:cs="Arial"/>
                <w:b/>
                <w:bCs/>
                <w:szCs w:val="24"/>
              </w:rPr>
            </w:pPr>
            <w:r w:rsidRPr="00F14EEC">
              <w:rPr>
                <w:rFonts w:ascii="Arial" w:hAnsi="Arial" w:cs="Arial"/>
                <w:b/>
                <w:szCs w:val="24"/>
              </w:rPr>
              <w:t>RESPONSIBLE TO:</w:t>
            </w:r>
            <w:r w:rsidR="00593D30">
              <w:rPr>
                <w:rFonts w:ascii="Arial" w:hAnsi="Arial" w:cs="Arial"/>
                <w:b/>
                <w:szCs w:val="24"/>
              </w:rPr>
              <w:t xml:space="preserve">      </w:t>
            </w:r>
            <w:r w:rsidR="00593D30" w:rsidRPr="00F8420A">
              <w:rPr>
                <w:rFonts w:ascii="Arial" w:hAnsi="Arial" w:cs="Arial"/>
                <w:sz w:val="20"/>
              </w:rPr>
              <w:t>Branch Manager</w:t>
            </w:r>
          </w:p>
        </w:tc>
        <w:tc>
          <w:tcPr>
            <w:tcW w:w="303" w:type="dxa"/>
            <w:gridSpan w:val="2"/>
          </w:tcPr>
          <w:p w14:paraId="30507DF3" w14:textId="77777777" w:rsidR="00241B54" w:rsidRPr="00241B54" w:rsidRDefault="00241B54" w:rsidP="00241B54">
            <w:pPr>
              <w:tabs>
                <w:tab w:val="left" w:pos="3402"/>
              </w:tabs>
              <w:rPr>
                <w:rFonts w:ascii="Arial" w:hAnsi="Arial" w:cs="Arial"/>
                <w:bCs/>
                <w:sz w:val="20"/>
              </w:rPr>
            </w:pPr>
          </w:p>
        </w:tc>
      </w:tr>
      <w:tr w:rsidR="00241B54" w:rsidRPr="00241B54" w14:paraId="127D7C60" w14:textId="77777777" w:rsidTr="00593D30">
        <w:trPr>
          <w:trHeight w:val="706"/>
        </w:trPr>
        <w:tc>
          <w:tcPr>
            <w:tcW w:w="9639" w:type="dxa"/>
            <w:vMerge w:val="restart"/>
          </w:tcPr>
          <w:p w14:paraId="68C9BDBE" w14:textId="77777777" w:rsidR="00241B54" w:rsidRPr="007037D8" w:rsidRDefault="00241B54" w:rsidP="00241B54">
            <w:pPr>
              <w:tabs>
                <w:tab w:val="left" w:pos="3402"/>
              </w:tabs>
              <w:spacing w:after="360"/>
              <w:rPr>
                <w:rFonts w:ascii="Arial" w:hAnsi="Arial" w:cs="Arial"/>
                <w:b/>
                <w:sz w:val="22"/>
                <w:szCs w:val="22"/>
              </w:rPr>
            </w:pPr>
            <w:r w:rsidRPr="00F14EEC">
              <w:rPr>
                <w:rFonts w:ascii="Arial" w:hAnsi="Arial" w:cs="Arial"/>
                <w:b/>
                <w:szCs w:val="24"/>
              </w:rPr>
              <w:t>REGULAR CONTACTS</w:t>
            </w:r>
            <w:r w:rsidRPr="007037D8">
              <w:rPr>
                <w:rFonts w:ascii="Arial" w:hAnsi="Arial" w:cs="Arial"/>
                <w:b/>
                <w:sz w:val="22"/>
                <w:szCs w:val="22"/>
              </w:rPr>
              <w:t>:</w:t>
            </w:r>
          </w:p>
          <w:p w14:paraId="34132D6D" w14:textId="60F31B4B" w:rsidR="00F73BC0" w:rsidRPr="00F8420A" w:rsidRDefault="00593D30" w:rsidP="00F73BC0">
            <w:pPr>
              <w:tabs>
                <w:tab w:val="left" w:pos="3402"/>
              </w:tabs>
              <w:rPr>
                <w:rFonts w:ascii="Arial" w:hAnsi="Arial" w:cs="Arial"/>
                <w:sz w:val="20"/>
              </w:rPr>
            </w:pPr>
            <w:r w:rsidRPr="007037D8">
              <w:rPr>
                <w:rFonts w:ascii="Arial" w:hAnsi="Arial" w:cs="Arial"/>
                <w:b/>
                <w:sz w:val="22"/>
                <w:szCs w:val="22"/>
              </w:rPr>
              <w:t xml:space="preserve">                                  </w:t>
            </w:r>
            <w:r w:rsidR="00F73BC0">
              <w:rPr>
                <w:rFonts w:ascii="Arial" w:hAnsi="Arial" w:cs="Arial"/>
                <w:b/>
                <w:sz w:val="22"/>
                <w:szCs w:val="22"/>
              </w:rPr>
              <w:t xml:space="preserve"> </w:t>
            </w:r>
            <w:r w:rsidR="00F73BC0" w:rsidRPr="00F8420A">
              <w:rPr>
                <w:rFonts w:ascii="Arial" w:hAnsi="Arial" w:cs="Arial"/>
                <w:sz w:val="20"/>
              </w:rPr>
              <w:t xml:space="preserve">Customers </w:t>
            </w:r>
          </w:p>
          <w:p w14:paraId="644A2CC7" w14:textId="1479A6E1" w:rsidR="00F73BC0" w:rsidRPr="00F8420A" w:rsidRDefault="00F73BC0" w:rsidP="00F73BC0">
            <w:pPr>
              <w:tabs>
                <w:tab w:val="left" w:pos="3402"/>
              </w:tabs>
              <w:rPr>
                <w:rFonts w:ascii="Arial" w:hAnsi="Arial" w:cs="Arial"/>
                <w:sz w:val="20"/>
              </w:rPr>
            </w:pPr>
            <w:r w:rsidRPr="00F8420A">
              <w:rPr>
                <w:rFonts w:ascii="Arial" w:hAnsi="Arial" w:cs="Arial"/>
                <w:sz w:val="20"/>
              </w:rPr>
              <w:t xml:space="preserve">                                      Suppliers</w:t>
            </w:r>
          </w:p>
          <w:p w14:paraId="577C0A8B" w14:textId="1F3809CD" w:rsidR="008179F3" w:rsidRPr="00F8420A" w:rsidRDefault="00F73BC0" w:rsidP="00F73BC0">
            <w:pPr>
              <w:tabs>
                <w:tab w:val="left" w:pos="3402"/>
              </w:tabs>
              <w:rPr>
                <w:rFonts w:ascii="Arial" w:hAnsi="Arial" w:cs="Arial"/>
                <w:sz w:val="20"/>
              </w:rPr>
            </w:pPr>
            <w:r w:rsidRPr="00F8420A">
              <w:rPr>
                <w:rFonts w:ascii="Arial" w:hAnsi="Arial" w:cs="Arial"/>
                <w:sz w:val="20"/>
              </w:rPr>
              <w:t xml:space="preserve">                                      S</w:t>
            </w:r>
            <w:r w:rsidR="00593D30" w:rsidRPr="00F8420A">
              <w:rPr>
                <w:rFonts w:ascii="Arial" w:hAnsi="Arial" w:cs="Arial"/>
                <w:sz w:val="20"/>
              </w:rPr>
              <w:t>ales</w:t>
            </w:r>
            <w:r w:rsidR="008179F3" w:rsidRPr="00F8420A">
              <w:rPr>
                <w:rFonts w:ascii="Arial" w:hAnsi="Arial" w:cs="Arial"/>
                <w:sz w:val="20"/>
              </w:rPr>
              <w:t xml:space="preserve"> &amp; Solutions</w:t>
            </w:r>
            <w:r w:rsidR="00593D30" w:rsidRPr="00F8420A">
              <w:rPr>
                <w:rFonts w:ascii="Arial" w:hAnsi="Arial" w:cs="Arial"/>
                <w:sz w:val="20"/>
              </w:rPr>
              <w:t xml:space="preserve"> </w:t>
            </w:r>
            <w:r w:rsidR="00834D15" w:rsidRPr="00F8420A">
              <w:rPr>
                <w:rFonts w:ascii="Arial" w:hAnsi="Arial" w:cs="Arial"/>
                <w:sz w:val="20"/>
              </w:rPr>
              <w:t>Teams</w:t>
            </w:r>
            <w:r w:rsidR="00593D30" w:rsidRPr="00F8420A">
              <w:rPr>
                <w:rFonts w:ascii="Arial" w:hAnsi="Arial" w:cs="Arial"/>
                <w:color w:val="FF0000"/>
                <w:sz w:val="20"/>
              </w:rPr>
              <w:br/>
            </w:r>
            <w:r w:rsidR="00593D30" w:rsidRPr="00F8420A">
              <w:rPr>
                <w:rFonts w:ascii="Arial" w:hAnsi="Arial" w:cs="Arial"/>
                <w:sz w:val="20"/>
              </w:rPr>
              <w:t xml:space="preserve">                                      Foreman</w:t>
            </w:r>
            <w:r w:rsidRPr="00F8420A">
              <w:rPr>
                <w:rFonts w:ascii="Arial" w:hAnsi="Arial" w:cs="Arial"/>
                <w:sz w:val="20"/>
              </w:rPr>
              <w:t>/Engineers</w:t>
            </w:r>
          </w:p>
          <w:p w14:paraId="00CB165B" w14:textId="43DCB465" w:rsidR="00593D30" w:rsidRPr="00F8420A" w:rsidRDefault="00593D30" w:rsidP="00F73BC0">
            <w:pPr>
              <w:tabs>
                <w:tab w:val="left" w:pos="3402"/>
              </w:tabs>
              <w:rPr>
                <w:rFonts w:ascii="Arial" w:hAnsi="Arial" w:cs="Arial"/>
                <w:sz w:val="20"/>
              </w:rPr>
            </w:pPr>
            <w:r w:rsidRPr="00F8420A">
              <w:rPr>
                <w:rFonts w:ascii="Arial" w:hAnsi="Arial" w:cs="Arial"/>
                <w:sz w:val="20"/>
              </w:rPr>
              <w:t xml:space="preserve">                                      Drivers</w:t>
            </w:r>
            <w:r w:rsidRPr="00F8420A">
              <w:rPr>
                <w:rFonts w:ascii="Arial" w:hAnsi="Arial" w:cs="Arial"/>
                <w:sz w:val="20"/>
              </w:rPr>
              <w:br/>
              <w:t xml:space="preserve">                                      Other S</w:t>
            </w:r>
            <w:r w:rsidR="00F73BC0" w:rsidRPr="00F8420A">
              <w:rPr>
                <w:rFonts w:ascii="Arial" w:hAnsi="Arial" w:cs="Arial"/>
                <w:sz w:val="20"/>
              </w:rPr>
              <w:t xml:space="preserve">elwood Hire Branches </w:t>
            </w:r>
            <w:r w:rsidRPr="00F8420A">
              <w:rPr>
                <w:rFonts w:ascii="Arial" w:hAnsi="Arial" w:cs="Arial"/>
                <w:sz w:val="20"/>
              </w:rPr>
              <w:br/>
              <w:t xml:space="preserve">                                      </w:t>
            </w:r>
            <w:r w:rsidR="00064FF3" w:rsidRPr="00F8420A">
              <w:rPr>
                <w:rFonts w:ascii="Arial" w:hAnsi="Arial" w:cs="Arial"/>
                <w:sz w:val="20"/>
              </w:rPr>
              <w:t>Workdry Departments</w:t>
            </w:r>
          </w:p>
          <w:p w14:paraId="1E81187D" w14:textId="560AC961" w:rsidR="008179F3" w:rsidRPr="008179F3" w:rsidRDefault="008179F3" w:rsidP="00593D30">
            <w:pPr>
              <w:tabs>
                <w:tab w:val="left" w:pos="3402"/>
              </w:tabs>
              <w:spacing w:after="360"/>
              <w:rPr>
                <w:rFonts w:ascii="Arial" w:hAnsi="Arial" w:cs="Arial"/>
                <w:b/>
                <w:sz w:val="22"/>
                <w:szCs w:val="22"/>
              </w:rPr>
            </w:pPr>
          </w:p>
        </w:tc>
        <w:tc>
          <w:tcPr>
            <w:tcW w:w="236" w:type="dxa"/>
          </w:tcPr>
          <w:p w14:paraId="59952D8E" w14:textId="77777777" w:rsidR="00241B54" w:rsidRPr="00241B54" w:rsidRDefault="00241B54" w:rsidP="00241B54">
            <w:pPr>
              <w:tabs>
                <w:tab w:val="left" w:pos="3402"/>
              </w:tabs>
              <w:spacing w:after="360"/>
              <w:rPr>
                <w:rFonts w:ascii="Arial" w:hAnsi="Arial" w:cs="Arial"/>
                <w:b/>
                <w:bCs/>
                <w:sz w:val="20"/>
              </w:rPr>
            </w:pPr>
          </w:p>
        </w:tc>
        <w:tc>
          <w:tcPr>
            <w:tcW w:w="3561" w:type="dxa"/>
            <w:gridSpan w:val="2"/>
          </w:tcPr>
          <w:p w14:paraId="4B0178A0" w14:textId="77777777" w:rsidR="00241B54" w:rsidRPr="00241B54" w:rsidRDefault="00241B54" w:rsidP="00241B54">
            <w:pPr>
              <w:tabs>
                <w:tab w:val="left" w:pos="3402"/>
              </w:tabs>
              <w:rPr>
                <w:rFonts w:ascii="Arial" w:hAnsi="Arial" w:cs="Arial"/>
                <w:bCs/>
                <w:sz w:val="20"/>
              </w:rPr>
            </w:pPr>
          </w:p>
        </w:tc>
      </w:tr>
      <w:tr w:rsidR="00241B54" w:rsidRPr="00241B54" w14:paraId="7D221228" w14:textId="77777777" w:rsidTr="00593D30">
        <w:trPr>
          <w:trHeight w:val="364"/>
        </w:trPr>
        <w:tc>
          <w:tcPr>
            <w:tcW w:w="9639" w:type="dxa"/>
            <w:vMerge/>
          </w:tcPr>
          <w:p w14:paraId="73193814" w14:textId="77777777" w:rsidR="00241B54" w:rsidRPr="00F14EEC" w:rsidRDefault="00241B54" w:rsidP="00241B54">
            <w:pPr>
              <w:tabs>
                <w:tab w:val="left" w:pos="3402"/>
              </w:tabs>
              <w:spacing w:after="360"/>
              <w:rPr>
                <w:rFonts w:ascii="Arial" w:hAnsi="Arial" w:cs="Arial"/>
                <w:b/>
                <w:szCs w:val="24"/>
              </w:rPr>
            </w:pPr>
          </w:p>
        </w:tc>
        <w:tc>
          <w:tcPr>
            <w:tcW w:w="236" w:type="dxa"/>
          </w:tcPr>
          <w:p w14:paraId="298942DD" w14:textId="77777777" w:rsidR="00241B54" w:rsidRPr="00241B54" w:rsidRDefault="00241B54" w:rsidP="00241B54">
            <w:pPr>
              <w:tabs>
                <w:tab w:val="left" w:pos="3402"/>
              </w:tabs>
              <w:spacing w:after="360"/>
              <w:rPr>
                <w:rFonts w:ascii="Arial" w:hAnsi="Arial" w:cs="Arial"/>
                <w:b/>
                <w:bCs/>
                <w:sz w:val="20"/>
              </w:rPr>
            </w:pPr>
          </w:p>
        </w:tc>
        <w:tc>
          <w:tcPr>
            <w:tcW w:w="3561" w:type="dxa"/>
            <w:gridSpan w:val="2"/>
          </w:tcPr>
          <w:p w14:paraId="11D6EBD5" w14:textId="77777777" w:rsidR="00241B54" w:rsidRPr="00241B54" w:rsidRDefault="00241B54" w:rsidP="00241B54">
            <w:pPr>
              <w:tabs>
                <w:tab w:val="left" w:pos="3402"/>
              </w:tabs>
              <w:rPr>
                <w:rFonts w:ascii="Arial" w:hAnsi="Arial" w:cs="Arial"/>
                <w:bCs/>
                <w:sz w:val="20"/>
              </w:rPr>
            </w:pPr>
          </w:p>
        </w:tc>
      </w:tr>
    </w:tbl>
    <w:p w14:paraId="19A21262" w14:textId="77777777" w:rsidR="007B379C" w:rsidRPr="00714DD3" w:rsidRDefault="00F14EEC" w:rsidP="00F14EEC">
      <w:pPr>
        <w:pStyle w:val="BodyTextIndent"/>
        <w:tabs>
          <w:tab w:val="clear" w:pos="2552"/>
          <w:tab w:val="left" w:pos="567"/>
          <w:tab w:val="left" w:pos="2127"/>
        </w:tabs>
        <w:ind w:left="0" w:firstLine="0"/>
        <w:jc w:val="both"/>
      </w:pPr>
      <w:r>
        <w:t xml:space="preserve">MAIN </w:t>
      </w:r>
      <w:r w:rsidR="007B379C" w:rsidRPr="00714DD3">
        <w:t>RESPONSIBILITIES:</w:t>
      </w:r>
    </w:p>
    <w:p w14:paraId="3FD314AC" w14:textId="25D4E4BD" w:rsidR="00181ED6" w:rsidRPr="00F8420A" w:rsidRDefault="00181ED6" w:rsidP="00BA2F85">
      <w:pPr>
        <w:numPr>
          <w:ilvl w:val="0"/>
          <w:numId w:val="18"/>
        </w:numPr>
        <w:tabs>
          <w:tab w:val="left" w:pos="567"/>
        </w:tabs>
        <w:spacing w:after="180"/>
        <w:rPr>
          <w:rFonts w:ascii="Arial" w:hAnsi="Arial" w:cs="Arial"/>
          <w:sz w:val="20"/>
        </w:rPr>
      </w:pPr>
      <w:r w:rsidRPr="00F8420A">
        <w:rPr>
          <w:rFonts w:ascii="Arial" w:hAnsi="Arial" w:cs="Arial"/>
          <w:sz w:val="20"/>
        </w:rPr>
        <w:t xml:space="preserve">Deal with </w:t>
      </w:r>
      <w:r w:rsidR="0050030C" w:rsidRPr="00F8420A">
        <w:rPr>
          <w:rFonts w:ascii="Arial" w:hAnsi="Arial" w:cs="Arial"/>
          <w:sz w:val="20"/>
        </w:rPr>
        <w:t xml:space="preserve">and take ownership for </w:t>
      </w:r>
      <w:r w:rsidRPr="00F8420A">
        <w:rPr>
          <w:rFonts w:ascii="Arial" w:hAnsi="Arial" w:cs="Arial"/>
          <w:sz w:val="20"/>
        </w:rPr>
        <w:t xml:space="preserve">inbound </w:t>
      </w:r>
      <w:r w:rsidR="0050030C" w:rsidRPr="00F8420A">
        <w:rPr>
          <w:rFonts w:ascii="Arial" w:hAnsi="Arial" w:cs="Arial"/>
          <w:sz w:val="20"/>
        </w:rPr>
        <w:t>sales queries via telephone</w:t>
      </w:r>
      <w:r w:rsidRPr="00F8420A">
        <w:rPr>
          <w:rFonts w:ascii="Arial" w:hAnsi="Arial" w:cs="Arial"/>
          <w:sz w:val="20"/>
        </w:rPr>
        <w:t xml:space="preserve"> and email</w:t>
      </w:r>
      <w:r w:rsidR="0050030C" w:rsidRPr="00F8420A">
        <w:rPr>
          <w:rFonts w:ascii="Arial" w:hAnsi="Arial" w:cs="Arial"/>
          <w:sz w:val="20"/>
        </w:rPr>
        <w:t xml:space="preserve"> in a timely manner to facilitate hire agreements for pumps and related equipment</w:t>
      </w:r>
      <w:r w:rsidR="00BA2F85" w:rsidRPr="00F8420A">
        <w:rPr>
          <w:rFonts w:ascii="Arial" w:hAnsi="Arial" w:cs="Arial"/>
          <w:sz w:val="20"/>
        </w:rPr>
        <w:t>, ensuring a high degree of customer service</w:t>
      </w:r>
      <w:r w:rsidR="0050030C" w:rsidRPr="00F8420A">
        <w:rPr>
          <w:rFonts w:ascii="Arial" w:hAnsi="Arial" w:cs="Arial"/>
          <w:sz w:val="20"/>
        </w:rPr>
        <w:t>,</w:t>
      </w:r>
      <w:r w:rsidRPr="00F8420A">
        <w:rPr>
          <w:rFonts w:ascii="Arial" w:hAnsi="Arial" w:cs="Arial"/>
          <w:sz w:val="20"/>
        </w:rPr>
        <w:t xml:space="preserve"> liaising with internal and external stakeholders </w:t>
      </w:r>
      <w:r w:rsidR="0050030C" w:rsidRPr="00F8420A">
        <w:rPr>
          <w:rFonts w:ascii="Arial" w:hAnsi="Arial" w:cs="Arial"/>
          <w:sz w:val="20"/>
        </w:rPr>
        <w:t xml:space="preserve">as needed. </w:t>
      </w:r>
    </w:p>
    <w:p w14:paraId="0E100E9A" w14:textId="2D40176A" w:rsidR="0050030C" w:rsidRPr="00F8420A" w:rsidRDefault="0050030C" w:rsidP="00BA2F85">
      <w:pPr>
        <w:numPr>
          <w:ilvl w:val="0"/>
          <w:numId w:val="18"/>
        </w:numPr>
        <w:tabs>
          <w:tab w:val="left" w:pos="567"/>
        </w:tabs>
        <w:spacing w:after="180"/>
        <w:rPr>
          <w:rFonts w:ascii="Arial" w:hAnsi="Arial" w:cs="Arial"/>
          <w:sz w:val="20"/>
        </w:rPr>
      </w:pPr>
      <w:r w:rsidRPr="00F8420A">
        <w:rPr>
          <w:rFonts w:ascii="Arial" w:hAnsi="Arial" w:cs="Arial"/>
          <w:sz w:val="20"/>
        </w:rPr>
        <w:t xml:space="preserve">Proactively </w:t>
      </w:r>
      <w:r w:rsidR="00326D25" w:rsidRPr="00F8420A">
        <w:rPr>
          <w:rFonts w:ascii="Arial" w:hAnsi="Arial" w:cs="Arial"/>
          <w:sz w:val="20"/>
        </w:rPr>
        <w:t>investigate</w:t>
      </w:r>
      <w:r w:rsidRPr="00F8420A">
        <w:rPr>
          <w:rFonts w:ascii="Arial" w:hAnsi="Arial" w:cs="Arial"/>
          <w:sz w:val="20"/>
        </w:rPr>
        <w:t xml:space="preserve"> </w:t>
      </w:r>
      <w:r w:rsidR="00D20970" w:rsidRPr="00F8420A">
        <w:rPr>
          <w:rFonts w:ascii="Arial" w:hAnsi="Arial" w:cs="Arial"/>
          <w:sz w:val="20"/>
        </w:rPr>
        <w:t xml:space="preserve">customer sales enquiries to </w:t>
      </w:r>
      <w:r w:rsidRPr="00F8420A">
        <w:rPr>
          <w:rFonts w:ascii="Arial" w:hAnsi="Arial" w:cs="Arial"/>
          <w:sz w:val="20"/>
        </w:rPr>
        <w:t>seek out and identify</w:t>
      </w:r>
      <w:r w:rsidR="00D20970" w:rsidRPr="00F8420A">
        <w:rPr>
          <w:rFonts w:ascii="Arial" w:hAnsi="Arial" w:cs="Arial"/>
          <w:sz w:val="20"/>
        </w:rPr>
        <w:t xml:space="preserve"> potential additional customer needs and up-selling opportunities </w:t>
      </w:r>
      <w:r w:rsidR="00326D25" w:rsidRPr="00F8420A">
        <w:rPr>
          <w:rFonts w:ascii="Arial" w:hAnsi="Arial" w:cs="Arial"/>
          <w:sz w:val="20"/>
        </w:rPr>
        <w:t>(</w:t>
      </w:r>
      <w:proofErr w:type="spellStart"/>
      <w:r w:rsidR="00326D25" w:rsidRPr="00F8420A">
        <w:rPr>
          <w:rFonts w:ascii="Arial" w:hAnsi="Arial" w:cs="Arial"/>
          <w:sz w:val="20"/>
        </w:rPr>
        <w:t>eg</w:t>
      </w:r>
      <w:proofErr w:type="spellEnd"/>
      <w:r w:rsidR="00326D25" w:rsidRPr="00F8420A">
        <w:rPr>
          <w:rFonts w:ascii="Arial" w:hAnsi="Arial" w:cs="Arial"/>
          <w:sz w:val="20"/>
        </w:rPr>
        <w:t xml:space="preserve"> drip trays, containment equipment) </w:t>
      </w:r>
      <w:r w:rsidR="00D20970" w:rsidRPr="00F8420A">
        <w:rPr>
          <w:rFonts w:ascii="Arial" w:hAnsi="Arial" w:cs="Arial"/>
          <w:sz w:val="20"/>
        </w:rPr>
        <w:t>to simultaneously provide the best experience for our customers while maximising potential revenues for the branch.</w:t>
      </w:r>
    </w:p>
    <w:p w14:paraId="53894C9E" w14:textId="33D66876" w:rsidR="00D20970" w:rsidRPr="00F8420A" w:rsidRDefault="00D20970" w:rsidP="00D20970">
      <w:pPr>
        <w:numPr>
          <w:ilvl w:val="0"/>
          <w:numId w:val="18"/>
        </w:numPr>
        <w:tabs>
          <w:tab w:val="left" w:pos="567"/>
        </w:tabs>
        <w:spacing w:after="180"/>
        <w:rPr>
          <w:rFonts w:ascii="Arial" w:hAnsi="Arial" w:cs="Arial"/>
          <w:sz w:val="20"/>
        </w:rPr>
      </w:pPr>
      <w:r w:rsidRPr="00F8420A">
        <w:rPr>
          <w:rFonts w:ascii="Arial" w:hAnsi="Arial" w:cs="Arial"/>
          <w:sz w:val="20"/>
        </w:rPr>
        <w:t xml:space="preserve">Negotiate simple hire rates and hire agreements in accordance with price lists and discount policies and based on pre-set hire rates for relevant equipment, </w:t>
      </w:r>
      <w:r w:rsidR="00326D25" w:rsidRPr="00F8420A">
        <w:rPr>
          <w:rFonts w:ascii="Arial" w:hAnsi="Arial" w:cs="Arial"/>
          <w:sz w:val="20"/>
        </w:rPr>
        <w:t xml:space="preserve">promptly </w:t>
      </w:r>
      <w:r w:rsidRPr="00F8420A">
        <w:rPr>
          <w:rFonts w:ascii="Arial" w:hAnsi="Arial" w:cs="Arial"/>
          <w:sz w:val="20"/>
        </w:rPr>
        <w:t>escalating more complex hires to the relevant Sales or Solutions teams.</w:t>
      </w:r>
    </w:p>
    <w:p w14:paraId="0E14D207" w14:textId="6C245B01" w:rsidR="00D20970" w:rsidRPr="00F8420A" w:rsidRDefault="00326D25" w:rsidP="00BA2F85">
      <w:pPr>
        <w:numPr>
          <w:ilvl w:val="0"/>
          <w:numId w:val="18"/>
        </w:numPr>
        <w:tabs>
          <w:tab w:val="left" w:pos="567"/>
        </w:tabs>
        <w:spacing w:after="180"/>
        <w:rPr>
          <w:rFonts w:ascii="Arial" w:hAnsi="Arial" w:cs="Arial"/>
          <w:sz w:val="20"/>
        </w:rPr>
      </w:pPr>
      <w:r w:rsidRPr="00F8420A">
        <w:rPr>
          <w:rFonts w:ascii="Arial" w:hAnsi="Arial" w:cs="Arial"/>
          <w:sz w:val="20"/>
        </w:rPr>
        <w:t>Proactively manage and prioritise own workload to oversee</w:t>
      </w:r>
      <w:r w:rsidR="00D20970" w:rsidRPr="00F8420A">
        <w:rPr>
          <w:rFonts w:ascii="Arial" w:hAnsi="Arial" w:cs="Arial"/>
          <w:sz w:val="20"/>
        </w:rPr>
        <w:t xml:space="preserve"> sales related office administration including raising hire and sales quotations, contracts, raising purchase orders and processing invoices.</w:t>
      </w:r>
    </w:p>
    <w:p w14:paraId="146E301A" w14:textId="6E23DAA6" w:rsidR="00181ED6" w:rsidRPr="00F8420A" w:rsidRDefault="00181ED6" w:rsidP="00BA2F85">
      <w:pPr>
        <w:numPr>
          <w:ilvl w:val="0"/>
          <w:numId w:val="18"/>
        </w:numPr>
        <w:tabs>
          <w:tab w:val="left" w:pos="567"/>
        </w:tabs>
        <w:spacing w:after="180"/>
        <w:rPr>
          <w:rFonts w:ascii="Arial" w:hAnsi="Arial" w:cs="Arial"/>
          <w:sz w:val="20"/>
        </w:rPr>
      </w:pPr>
      <w:r w:rsidRPr="00F8420A">
        <w:rPr>
          <w:rFonts w:ascii="Arial" w:hAnsi="Arial" w:cs="Arial"/>
          <w:sz w:val="20"/>
        </w:rPr>
        <w:lastRenderedPageBreak/>
        <w:t>Ensur</w:t>
      </w:r>
      <w:r w:rsidR="00D20970" w:rsidRPr="00F8420A">
        <w:rPr>
          <w:rFonts w:ascii="Arial" w:hAnsi="Arial" w:cs="Arial"/>
          <w:sz w:val="20"/>
        </w:rPr>
        <w:t>e</w:t>
      </w:r>
      <w:r w:rsidRPr="00F8420A">
        <w:rPr>
          <w:rFonts w:ascii="Arial" w:hAnsi="Arial" w:cs="Arial"/>
          <w:sz w:val="20"/>
        </w:rPr>
        <w:t xml:space="preserve"> that contracts, transport documentation</w:t>
      </w:r>
      <w:r w:rsidR="00D20970" w:rsidRPr="00F8420A">
        <w:rPr>
          <w:rFonts w:ascii="Arial" w:hAnsi="Arial" w:cs="Arial"/>
          <w:sz w:val="20"/>
        </w:rPr>
        <w:t>, digital day books</w:t>
      </w:r>
      <w:r w:rsidRPr="00F8420A">
        <w:rPr>
          <w:rFonts w:ascii="Arial" w:hAnsi="Arial" w:cs="Arial"/>
          <w:sz w:val="20"/>
        </w:rPr>
        <w:t xml:space="preserve"> and other </w:t>
      </w:r>
      <w:r w:rsidR="00D20970" w:rsidRPr="00F8420A">
        <w:rPr>
          <w:rFonts w:ascii="Arial" w:hAnsi="Arial" w:cs="Arial"/>
          <w:sz w:val="20"/>
        </w:rPr>
        <w:t>administration activities</w:t>
      </w:r>
      <w:r w:rsidRPr="00F8420A">
        <w:rPr>
          <w:rFonts w:ascii="Arial" w:hAnsi="Arial" w:cs="Arial"/>
          <w:sz w:val="20"/>
        </w:rPr>
        <w:t xml:space="preserve"> are accurately</w:t>
      </w:r>
      <w:r w:rsidR="00D20970" w:rsidRPr="00F8420A">
        <w:rPr>
          <w:rFonts w:ascii="Arial" w:hAnsi="Arial" w:cs="Arial"/>
          <w:sz w:val="20"/>
        </w:rPr>
        <w:t xml:space="preserve"> prepared,</w:t>
      </w:r>
      <w:r w:rsidRPr="00F8420A">
        <w:rPr>
          <w:rFonts w:ascii="Arial" w:hAnsi="Arial" w:cs="Arial"/>
          <w:sz w:val="20"/>
        </w:rPr>
        <w:t xml:space="preserve"> input and up to date </w:t>
      </w:r>
      <w:r w:rsidR="00326D25" w:rsidRPr="00F8420A">
        <w:rPr>
          <w:rFonts w:ascii="Arial" w:hAnsi="Arial" w:cs="Arial"/>
          <w:sz w:val="20"/>
        </w:rPr>
        <w:t>in</w:t>
      </w:r>
      <w:r w:rsidRPr="00F8420A">
        <w:rPr>
          <w:rFonts w:ascii="Arial" w:hAnsi="Arial" w:cs="Arial"/>
          <w:sz w:val="20"/>
        </w:rPr>
        <w:t xml:space="preserve"> the applicable system</w:t>
      </w:r>
      <w:r w:rsidR="00D20970" w:rsidRPr="00F8420A">
        <w:rPr>
          <w:rFonts w:ascii="Arial" w:hAnsi="Arial" w:cs="Arial"/>
          <w:sz w:val="20"/>
        </w:rPr>
        <w:t xml:space="preserve">s and </w:t>
      </w:r>
      <w:r w:rsidR="00326D25" w:rsidRPr="00F8420A">
        <w:rPr>
          <w:rFonts w:ascii="Arial" w:hAnsi="Arial" w:cs="Arial"/>
          <w:sz w:val="20"/>
        </w:rPr>
        <w:t xml:space="preserve">documentation </w:t>
      </w:r>
      <w:r w:rsidR="00D20970" w:rsidRPr="00F8420A">
        <w:rPr>
          <w:rFonts w:ascii="Arial" w:hAnsi="Arial" w:cs="Arial"/>
          <w:sz w:val="20"/>
        </w:rPr>
        <w:t>issued to customers and colleagues as needed.</w:t>
      </w:r>
    </w:p>
    <w:p w14:paraId="0F848516" w14:textId="77777777" w:rsidR="00181ED6" w:rsidRPr="00F8420A" w:rsidRDefault="00181ED6" w:rsidP="00BA2F85">
      <w:pPr>
        <w:numPr>
          <w:ilvl w:val="0"/>
          <w:numId w:val="18"/>
        </w:numPr>
        <w:tabs>
          <w:tab w:val="left" w:pos="567"/>
        </w:tabs>
        <w:spacing w:after="180"/>
        <w:rPr>
          <w:rFonts w:ascii="Arial" w:hAnsi="Arial" w:cs="Arial"/>
          <w:sz w:val="20"/>
        </w:rPr>
      </w:pPr>
      <w:r w:rsidRPr="00F8420A">
        <w:rPr>
          <w:rFonts w:ascii="Arial" w:hAnsi="Arial" w:cs="Arial"/>
          <w:sz w:val="20"/>
        </w:rPr>
        <w:t>Through the appropriate internal staff members, ensure that the relevant equipment, transport and workforce are in place to cover depot &amp; customer requirements.</w:t>
      </w:r>
    </w:p>
    <w:p w14:paraId="79A7F099" w14:textId="4EC68D15" w:rsidR="00593D30" w:rsidRPr="00F8420A" w:rsidRDefault="00181ED6" w:rsidP="00BA2F85">
      <w:pPr>
        <w:numPr>
          <w:ilvl w:val="0"/>
          <w:numId w:val="18"/>
        </w:numPr>
        <w:tabs>
          <w:tab w:val="left" w:pos="567"/>
        </w:tabs>
        <w:spacing w:after="180"/>
        <w:rPr>
          <w:rFonts w:ascii="Arial" w:hAnsi="Arial" w:cs="Arial"/>
          <w:sz w:val="20"/>
        </w:rPr>
      </w:pPr>
      <w:r w:rsidRPr="00F8420A">
        <w:rPr>
          <w:rFonts w:ascii="Arial" w:hAnsi="Arial" w:cs="Arial"/>
          <w:sz w:val="20"/>
        </w:rPr>
        <w:t>O</w:t>
      </w:r>
      <w:r w:rsidR="00593D30" w:rsidRPr="00F8420A">
        <w:rPr>
          <w:rFonts w:ascii="Arial" w:hAnsi="Arial" w:cs="Arial"/>
          <w:sz w:val="20"/>
        </w:rPr>
        <w:t>rganis</w:t>
      </w:r>
      <w:r w:rsidRPr="00F8420A">
        <w:rPr>
          <w:rFonts w:ascii="Arial" w:hAnsi="Arial" w:cs="Arial"/>
          <w:sz w:val="20"/>
        </w:rPr>
        <w:t>e</w:t>
      </w:r>
      <w:r w:rsidR="00593D30" w:rsidRPr="00F8420A">
        <w:rPr>
          <w:rFonts w:ascii="Arial" w:hAnsi="Arial" w:cs="Arial"/>
          <w:sz w:val="20"/>
        </w:rPr>
        <w:t xml:space="preserve"> transport in a </w:t>
      </w:r>
      <w:r w:rsidR="009B63E3" w:rsidRPr="00F8420A">
        <w:rPr>
          <w:rFonts w:ascii="Arial" w:hAnsi="Arial" w:cs="Arial"/>
          <w:sz w:val="20"/>
        </w:rPr>
        <w:t>cost-effective</w:t>
      </w:r>
      <w:r w:rsidR="00593D30" w:rsidRPr="00F8420A">
        <w:rPr>
          <w:rFonts w:ascii="Arial" w:hAnsi="Arial" w:cs="Arial"/>
          <w:sz w:val="20"/>
        </w:rPr>
        <w:t xml:space="preserve"> manner</w:t>
      </w:r>
      <w:r w:rsidRPr="00F8420A">
        <w:rPr>
          <w:rFonts w:ascii="Arial" w:hAnsi="Arial" w:cs="Arial"/>
          <w:sz w:val="20"/>
        </w:rPr>
        <w:t>, e</w:t>
      </w:r>
      <w:r w:rsidR="00593D30" w:rsidRPr="00F8420A">
        <w:rPr>
          <w:rFonts w:ascii="Arial" w:hAnsi="Arial" w:cs="Arial"/>
          <w:sz w:val="20"/>
        </w:rPr>
        <w:t xml:space="preserve">nsuring </w:t>
      </w:r>
      <w:r w:rsidRPr="00F8420A">
        <w:rPr>
          <w:rFonts w:ascii="Arial" w:hAnsi="Arial" w:cs="Arial"/>
          <w:sz w:val="20"/>
        </w:rPr>
        <w:t xml:space="preserve">deliveries and collections are made to the customer </w:t>
      </w:r>
      <w:r w:rsidR="008179F3" w:rsidRPr="00F8420A">
        <w:rPr>
          <w:rFonts w:ascii="Arial" w:hAnsi="Arial" w:cs="Arial"/>
          <w:sz w:val="20"/>
        </w:rPr>
        <w:t>as</w:t>
      </w:r>
      <w:r w:rsidR="00593D30" w:rsidRPr="00F8420A">
        <w:rPr>
          <w:rFonts w:ascii="Arial" w:hAnsi="Arial" w:cs="Arial"/>
          <w:sz w:val="20"/>
        </w:rPr>
        <w:t xml:space="preserve"> scheduled.</w:t>
      </w:r>
    </w:p>
    <w:p w14:paraId="7526CE56" w14:textId="76BA0ED9" w:rsidR="00593D30" w:rsidRPr="00F8420A" w:rsidRDefault="00593D30" w:rsidP="00BA2F85">
      <w:pPr>
        <w:pStyle w:val="BodyText2"/>
        <w:numPr>
          <w:ilvl w:val="0"/>
          <w:numId w:val="18"/>
        </w:numPr>
        <w:tabs>
          <w:tab w:val="left" w:pos="567"/>
        </w:tabs>
        <w:spacing w:after="180"/>
        <w:jc w:val="left"/>
        <w:rPr>
          <w:rFonts w:ascii="Arial" w:hAnsi="Arial" w:cs="Arial"/>
          <w:sz w:val="20"/>
        </w:rPr>
      </w:pPr>
      <w:r w:rsidRPr="00F8420A">
        <w:rPr>
          <w:rFonts w:ascii="Arial" w:hAnsi="Arial" w:cs="Arial"/>
          <w:sz w:val="20"/>
        </w:rPr>
        <w:t>Liais</w:t>
      </w:r>
      <w:r w:rsidR="008179F3" w:rsidRPr="00F8420A">
        <w:rPr>
          <w:rFonts w:ascii="Arial" w:hAnsi="Arial" w:cs="Arial"/>
          <w:sz w:val="20"/>
        </w:rPr>
        <w:t>e</w:t>
      </w:r>
      <w:r w:rsidRPr="00F8420A">
        <w:rPr>
          <w:rFonts w:ascii="Arial" w:hAnsi="Arial" w:cs="Arial"/>
          <w:sz w:val="20"/>
        </w:rPr>
        <w:t xml:space="preserve"> with other</w:t>
      </w:r>
      <w:r w:rsidR="001F736A" w:rsidRPr="00F8420A">
        <w:rPr>
          <w:rFonts w:ascii="Arial" w:hAnsi="Arial" w:cs="Arial"/>
          <w:sz w:val="20"/>
        </w:rPr>
        <w:t xml:space="preserve"> Selwood</w:t>
      </w:r>
      <w:r w:rsidRPr="00F8420A">
        <w:rPr>
          <w:rFonts w:ascii="Arial" w:hAnsi="Arial" w:cs="Arial"/>
          <w:sz w:val="20"/>
        </w:rPr>
        <w:t xml:space="preserve"> branches</w:t>
      </w:r>
      <w:r w:rsidR="001F736A" w:rsidRPr="00F8420A">
        <w:rPr>
          <w:rFonts w:ascii="Arial" w:hAnsi="Arial" w:cs="Arial"/>
          <w:sz w:val="20"/>
        </w:rPr>
        <w:t xml:space="preserve"> and supply network </w:t>
      </w:r>
      <w:r w:rsidRPr="00F8420A">
        <w:rPr>
          <w:rFonts w:ascii="Arial" w:hAnsi="Arial" w:cs="Arial"/>
          <w:sz w:val="20"/>
        </w:rPr>
        <w:t xml:space="preserve">to ensure </w:t>
      </w:r>
      <w:r w:rsidR="00A82C31" w:rsidRPr="00F8420A">
        <w:rPr>
          <w:rFonts w:ascii="Arial" w:hAnsi="Arial" w:cs="Arial"/>
          <w:sz w:val="20"/>
        </w:rPr>
        <w:t>the</w:t>
      </w:r>
      <w:r w:rsidR="001F736A" w:rsidRPr="00F8420A">
        <w:rPr>
          <w:rFonts w:ascii="Arial" w:hAnsi="Arial" w:cs="Arial"/>
          <w:sz w:val="20"/>
        </w:rPr>
        <w:t xml:space="preserve"> depot is suitably stocked with equipment to satisfy customer demand.</w:t>
      </w:r>
    </w:p>
    <w:p w14:paraId="7F2054C9" w14:textId="4B9C2145" w:rsidR="00934B80" w:rsidRPr="00F8420A" w:rsidRDefault="001F736A" w:rsidP="00BA2F85">
      <w:pPr>
        <w:numPr>
          <w:ilvl w:val="0"/>
          <w:numId w:val="18"/>
        </w:numPr>
        <w:tabs>
          <w:tab w:val="left" w:pos="567"/>
        </w:tabs>
        <w:spacing w:after="180"/>
        <w:rPr>
          <w:rFonts w:ascii="Arial" w:hAnsi="Arial" w:cs="Arial"/>
          <w:sz w:val="20"/>
        </w:rPr>
      </w:pPr>
      <w:r w:rsidRPr="00F8420A">
        <w:rPr>
          <w:rFonts w:ascii="Arial" w:hAnsi="Arial" w:cs="Arial"/>
          <w:sz w:val="20"/>
        </w:rPr>
        <w:t>To monitor and accurately review</w:t>
      </w:r>
      <w:r w:rsidR="00934B80" w:rsidRPr="00F8420A">
        <w:rPr>
          <w:rFonts w:ascii="Arial" w:hAnsi="Arial" w:cs="Arial"/>
          <w:sz w:val="20"/>
        </w:rPr>
        <w:t xml:space="preserve"> a wide range of allocated work tasks to ensure </w:t>
      </w:r>
      <w:r w:rsidR="00A82C31" w:rsidRPr="00F8420A">
        <w:rPr>
          <w:rFonts w:ascii="Arial" w:hAnsi="Arial" w:cs="Arial"/>
          <w:sz w:val="20"/>
        </w:rPr>
        <w:t>all</w:t>
      </w:r>
      <w:r w:rsidR="00934B80" w:rsidRPr="00F8420A">
        <w:rPr>
          <w:rFonts w:ascii="Arial" w:hAnsi="Arial" w:cs="Arial"/>
          <w:sz w:val="20"/>
        </w:rPr>
        <w:t xml:space="preserve"> charges and costs are captured</w:t>
      </w:r>
      <w:r w:rsidR="00A82C31" w:rsidRPr="00F8420A">
        <w:rPr>
          <w:rFonts w:ascii="Arial" w:hAnsi="Arial" w:cs="Arial"/>
          <w:sz w:val="20"/>
        </w:rPr>
        <w:t xml:space="preserve"> correctly</w:t>
      </w:r>
      <w:r w:rsidR="00934B80" w:rsidRPr="00F8420A">
        <w:rPr>
          <w:rFonts w:ascii="Arial" w:hAnsi="Arial" w:cs="Arial"/>
          <w:sz w:val="20"/>
        </w:rPr>
        <w:t>.</w:t>
      </w:r>
    </w:p>
    <w:p w14:paraId="03D9DD98" w14:textId="63F87C23" w:rsidR="007037D8" w:rsidRPr="00F8420A" w:rsidRDefault="008179F3" w:rsidP="00BA2F85">
      <w:pPr>
        <w:numPr>
          <w:ilvl w:val="0"/>
          <w:numId w:val="18"/>
        </w:numPr>
        <w:tabs>
          <w:tab w:val="left" w:pos="567"/>
        </w:tabs>
        <w:spacing w:after="180"/>
        <w:rPr>
          <w:rFonts w:ascii="Arial" w:hAnsi="Arial" w:cs="Arial"/>
          <w:sz w:val="20"/>
        </w:rPr>
      </w:pPr>
      <w:r w:rsidRPr="00F8420A">
        <w:rPr>
          <w:rFonts w:ascii="Arial" w:hAnsi="Arial" w:cs="Arial"/>
          <w:sz w:val="20"/>
        </w:rPr>
        <w:t>To look to</w:t>
      </w:r>
      <w:r w:rsidR="00571DF1" w:rsidRPr="00F8420A">
        <w:rPr>
          <w:rFonts w:ascii="Arial" w:hAnsi="Arial" w:cs="Arial"/>
          <w:sz w:val="20"/>
        </w:rPr>
        <w:t xml:space="preserve"> continuously improve your personal development &amp; depot performance through new </w:t>
      </w:r>
      <w:r w:rsidR="00064FF3" w:rsidRPr="00F8420A">
        <w:rPr>
          <w:rFonts w:ascii="Arial" w:hAnsi="Arial" w:cs="Arial"/>
          <w:sz w:val="20"/>
        </w:rPr>
        <w:t xml:space="preserve">ideas </w:t>
      </w:r>
      <w:r w:rsidR="00571DF1" w:rsidRPr="00F8420A">
        <w:rPr>
          <w:rFonts w:ascii="Arial" w:hAnsi="Arial" w:cs="Arial"/>
          <w:sz w:val="20"/>
        </w:rPr>
        <w:t xml:space="preserve">and </w:t>
      </w:r>
      <w:r w:rsidR="00064FF3" w:rsidRPr="00F8420A">
        <w:rPr>
          <w:rFonts w:ascii="Arial" w:hAnsi="Arial" w:cs="Arial"/>
          <w:sz w:val="20"/>
        </w:rPr>
        <w:t>initiatives</w:t>
      </w:r>
      <w:r w:rsidR="00571DF1" w:rsidRPr="00F8420A">
        <w:rPr>
          <w:rFonts w:ascii="Arial" w:hAnsi="Arial" w:cs="Arial"/>
          <w:sz w:val="20"/>
        </w:rPr>
        <w:t>.</w:t>
      </w:r>
    </w:p>
    <w:p w14:paraId="37E48408" w14:textId="77777777" w:rsidR="008179F3" w:rsidRPr="00F8420A" w:rsidRDefault="00593D30" w:rsidP="00BA2F85">
      <w:pPr>
        <w:numPr>
          <w:ilvl w:val="0"/>
          <w:numId w:val="18"/>
        </w:numPr>
        <w:tabs>
          <w:tab w:val="left" w:pos="567"/>
        </w:tabs>
        <w:spacing w:after="180"/>
        <w:rPr>
          <w:rFonts w:ascii="Arial" w:hAnsi="Arial" w:cs="Arial"/>
          <w:sz w:val="20"/>
        </w:rPr>
      </w:pPr>
      <w:r w:rsidRPr="00F8420A">
        <w:rPr>
          <w:rFonts w:ascii="Arial" w:hAnsi="Arial" w:cs="Arial"/>
          <w:sz w:val="20"/>
        </w:rPr>
        <w:t xml:space="preserve">To ensure all Company QHSE procedures are </w:t>
      </w:r>
      <w:r w:rsidR="00571DF1" w:rsidRPr="00F8420A">
        <w:rPr>
          <w:rFonts w:ascii="Arial" w:hAnsi="Arial" w:cs="Arial"/>
          <w:sz w:val="20"/>
        </w:rPr>
        <w:t>adhered to</w:t>
      </w:r>
      <w:r w:rsidRPr="00F8420A">
        <w:rPr>
          <w:rFonts w:ascii="Arial" w:hAnsi="Arial" w:cs="Arial"/>
          <w:sz w:val="20"/>
        </w:rPr>
        <w:t>.</w:t>
      </w:r>
      <w:r w:rsidR="008179F3" w:rsidRPr="00F8420A">
        <w:rPr>
          <w:rFonts w:ascii="Arial" w:hAnsi="Arial" w:cs="Arial"/>
          <w:sz w:val="20"/>
        </w:rPr>
        <w:t xml:space="preserve"> </w:t>
      </w:r>
    </w:p>
    <w:p w14:paraId="3D8FA172" w14:textId="47540C64" w:rsidR="007037D8" w:rsidRPr="00F8420A" w:rsidRDefault="008179F3" w:rsidP="00BA2F85">
      <w:pPr>
        <w:numPr>
          <w:ilvl w:val="0"/>
          <w:numId w:val="18"/>
        </w:numPr>
        <w:tabs>
          <w:tab w:val="left" w:pos="567"/>
        </w:tabs>
        <w:spacing w:after="180"/>
        <w:rPr>
          <w:rFonts w:ascii="Arial" w:hAnsi="Arial" w:cs="Arial"/>
          <w:sz w:val="20"/>
        </w:rPr>
      </w:pPr>
      <w:r w:rsidRPr="00F8420A">
        <w:rPr>
          <w:rFonts w:ascii="Arial" w:hAnsi="Arial" w:cs="Arial"/>
          <w:sz w:val="20"/>
        </w:rPr>
        <w:t>To undertake ad-hoc tasks defined by your manager.</w:t>
      </w:r>
    </w:p>
    <w:p w14:paraId="224D1541" w14:textId="635B02CB" w:rsidR="007037D8" w:rsidRPr="00CA65DC" w:rsidRDefault="00CA65DC" w:rsidP="007037D8">
      <w:pPr>
        <w:spacing w:before="100" w:beforeAutospacing="1" w:after="100" w:afterAutospacing="1"/>
        <w:rPr>
          <w:rFonts w:ascii="Arial" w:hAnsi="Arial" w:cs="Arial"/>
          <w:b/>
          <w:bCs/>
          <w:color w:val="000000"/>
          <w:sz w:val="20"/>
          <w:lang w:eastAsia="en-GB"/>
        </w:rPr>
      </w:pPr>
      <w:bookmarkStart w:id="0" w:name="_Hlk171331504"/>
      <w:r>
        <w:rPr>
          <w:rFonts w:ascii="Arial" w:hAnsi="Arial" w:cs="Arial"/>
          <w:b/>
          <w:bCs/>
          <w:color w:val="000000"/>
          <w:sz w:val="20"/>
          <w:lang w:eastAsia="en-GB"/>
        </w:rPr>
        <w:t>QUALIFICATIONS &amp; EXPERIENCE</w:t>
      </w:r>
      <w:r w:rsidR="007037D8" w:rsidRPr="00F8420A">
        <w:rPr>
          <w:rFonts w:ascii="Arial" w:hAnsi="Arial" w:cs="Arial"/>
          <w:b/>
          <w:bCs/>
          <w:color w:val="000000"/>
          <w:sz w:val="20"/>
          <w:lang w:eastAsia="en-GB"/>
        </w:rPr>
        <w:t>:</w:t>
      </w:r>
      <w:bookmarkEnd w:id="0"/>
    </w:p>
    <w:p w14:paraId="0235182A" w14:textId="417F1EB6" w:rsidR="007037D8" w:rsidRPr="00F8420A" w:rsidRDefault="00181ED6"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Excellent</w:t>
      </w:r>
      <w:r w:rsidR="007037D8" w:rsidRPr="00F8420A">
        <w:rPr>
          <w:rFonts w:ascii="Arial" w:hAnsi="Arial" w:cs="Arial"/>
          <w:color w:val="000000"/>
          <w:sz w:val="20"/>
          <w:lang w:eastAsia="en-GB"/>
        </w:rPr>
        <w:t xml:space="preserve"> </w:t>
      </w:r>
      <w:r w:rsidR="00934B80" w:rsidRPr="00F8420A">
        <w:rPr>
          <w:rFonts w:ascii="Arial" w:hAnsi="Arial" w:cs="Arial"/>
          <w:color w:val="000000"/>
          <w:sz w:val="20"/>
          <w:lang w:eastAsia="en-GB"/>
        </w:rPr>
        <w:t>p</w:t>
      </w:r>
      <w:r w:rsidR="007037D8" w:rsidRPr="00F8420A">
        <w:rPr>
          <w:rFonts w:ascii="Arial" w:hAnsi="Arial" w:cs="Arial"/>
          <w:color w:val="000000"/>
          <w:sz w:val="20"/>
          <w:lang w:eastAsia="en-GB"/>
        </w:rPr>
        <w:t>lanning</w:t>
      </w:r>
      <w:r w:rsidR="00934B80" w:rsidRPr="00F8420A">
        <w:rPr>
          <w:rFonts w:ascii="Arial" w:hAnsi="Arial" w:cs="Arial"/>
          <w:color w:val="000000"/>
          <w:sz w:val="20"/>
          <w:lang w:eastAsia="en-GB"/>
        </w:rPr>
        <w:t xml:space="preserve"> and </w:t>
      </w:r>
      <w:r w:rsidR="007037D8" w:rsidRPr="00F8420A">
        <w:rPr>
          <w:rFonts w:ascii="Arial" w:hAnsi="Arial" w:cs="Arial"/>
          <w:color w:val="000000"/>
          <w:sz w:val="20"/>
          <w:lang w:eastAsia="en-GB"/>
        </w:rPr>
        <w:t xml:space="preserve">organisational </w:t>
      </w:r>
      <w:r w:rsidR="00934B80" w:rsidRPr="00F8420A">
        <w:rPr>
          <w:rFonts w:ascii="Arial" w:hAnsi="Arial" w:cs="Arial"/>
          <w:color w:val="000000"/>
          <w:sz w:val="20"/>
          <w:lang w:eastAsia="en-GB"/>
        </w:rPr>
        <w:t>s</w:t>
      </w:r>
      <w:r w:rsidR="007037D8" w:rsidRPr="00F8420A">
        <w:rPr>
          <w:rFonts w:ascii="Arial" w:hAnsi="Arial" w:cs="Arial"/>
          <w:color w:val="000000"/>
          <w:sz w:val="20"/>
          <w:lang w:eastAsia="en-GB"/>
        </w:rPr>
        <w:t>kills</w:t>
      </w:r>
    </w:p>
    <w:p w14:paraId="37085823" w14:textId="549C334D" w:rsidR="00934B80" w:rsidRPr="00F8420A" w:rsidRDefault="00934B80"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 xml:space="preserve">Ability to build and maintain good customer </w:t>
      </w:r>
      <w:r w:rsidR="00181ED6" w:rsidRPr="00F8420A">
        <w:rPr>
          <w:rFonts w:ascii="Arial" w:hAnsi="Arial" w:cs="Arial"/>
          <w:color w:val="000000"/>
          <w:sz w:val="20"/>
          <w:lang w:eastAsia="en-GB"/>
        </w:rPr>
        <w:t>relationships.</w:t>
      </w:r>
    </w:p>
    <w:p w14:paraId="49ECA38D" w14:textId="27C4C028" w:rsidR="007037D8" w:rsidRPr="00F8420A" w:rsidRDefault="007037D8"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 xml:space="preserve">Ability to prioritise </w:t>
      </w:r>
      <w:r w:rsidR="00934B80" w:rsidRPr="00F8420A">
        <w:rPr>
          <w:rFonts w:ascii="Arial" w:hAnsi="Arial" w:cs="Arial"/>
          <w:color w:val="000000"/>
          <w:sz w:val="20"/>
          <w:lang w:eastAsia="en-GB"/>
        </w:rPr>
        <w:t>workload.</w:t>
      </w:r>
    </w:p>
    <w:p w14:paraId="7A6F7F6A" w14:textId="7DBD2AD4" w:rsidR="00934B80" w:rsidRPr="00F8420A" w:rsidRDefault="007037D8" w:rsidP="00934B80">
      <w:pPr>
        <w:numPr>
          <w:ilvl w:val="0"/>
          <w:numId w:val="17"/>
        </w:numPr>
        <w:spacing w:before="100" w:beforeAutospacing="1" w:after="100" w:afterAutospacing="1"/>
        <w:rPr>
          <w:rFonts w:ascii="Arial" w:hAnsi="Arial" w:cs="Arial"/>
          <w:color w:val="000000"/>
          <w:sz w:val="20"/>
          <w:lang w:eastAsia="en-GB"/>
        </w:rPr>
      </w:pPr>
      <w:r w:rsidRPr="00F8420A">
        <w:rPr>
          <w:rFonts w:ascii="Arial" w:hAnsi="Arial" w:cs="Arial"/>
          <w:color w:val="000000"/>
          <w:sz w:val="20"/>
          <w:lang w:eastAsia="en-GB"/>
        </w:rPr>
        <w:t xml:space="preserve">Strong </w:t>
      </w:r>
      <w:r w:rsidR="00934B80" w:rsidRPr="00F8420A">
        <w:rPr>
          <w:rFonts w:ascii="Arial" w:hAnsi="Arial" w:cs="Arial"/>
          <w:color w:val="000000"/>
          <w:sz w:val="20"/>
          <w:lang w:eastAsia="en-GB"/>
        </w:rPr>
        <w:t>c</w:t>
      </w:r>
      <w:r w:rsidRPr="00F8420A">
        <w:rPr>
          <w:rFonts w:ascii="Arial" w:hAnsi="Arial" w:cs="Arial"/>
          <w:color w:val="000000"/>
          <w:sz w:val="20"/>
          <w:lang w:eastAsia="en-GB"/>
        </w:rPr>
        <w:t xml:space="preserve">ommunication skills both </w:t>
      </w:r>
      <w:r w:rsidR="008179F3" w:rsidRPr="00F8420A">
        <w:rPr>
          <w:rFonts w:ascii="Arial" w:hAnsi="Arial" w:cs="Arial"/>
          <w:color w:val="000000"/>
          <w:sz w:val="20"/>
          <w:lang w:eastAsia="en-GB"/>
        </w:rPr>
        <w:t>written and verbal</w:t>
      </w:r>
      <w:r w:rsidRPr="00F8420A">
        <w:rPr>
          <w:rFonts w:ascii="Arial" w:hAnsi="Arial" w:cs="Arial"/>
          <w:color w:val="000000"/>
          <w:sz w:val="20"/>
          <w:lang w:eastAsia="en-GB"/>
        </w:rPr>
        <w:t>.</w:t>
      </w:r>
      <w:r w:rsidR="00934B80" w:rsidRPr="00F8420A">
        <w:rPr>
          <w:rFonts w:ascii="Times New Roman" w:hAnsi="Times New Roman"/>
          <w:color w:val="000000"/>
          <w:sz w:val="20"/>
          <w:lang w:eastAsia="en-GB"/>
        </w:rPr>
        <w:t xml:space="preserve"> </w:t>
      </w:r>
    </w:p>
    <w:p w14:paraId="7596C155" w14:textId="22AD9963" w:rsidR="00934B80" w:rsidRPr="00F8420A" w:rsidRDefault="00934B80" w:rsidP="00934B80">
      <w:pPr>
        <w:numPr>
          <w:ilvl w:val="0"/>
          <w:numId w:val="17"/>
        </w:numPr>
        <w:spacing w:before="100" w:beforeAutospacing="1" w:after="100" w:afterAutospacing="1"/>
        <w:rPr>
          <w:rFonts w:ascii="Arial" w:hAnsi="Arial" w:cs="Arial"/>
          <w:color w:val="000000"/>
          <w:sz w:val="20"/>
          <w:lang w:eastAsia="en-GB"/>
        </w:rPr>
      </w:pPr>
      <w:r w:rsidRPr="00F8420A">
        <w:rPr>
          <w:rFonts w:ascii="Arial" w:hAnsi="Arial" w:cs="Arial"/>
          <w:color w:val="000000"/>
          <w:sz w:val="20"/>
          <w:lang w:eastAsia="en-GB"/>
        </w:rPr>
        <w:t xml:space="preserve">Proven ability of learning new skills and </w:t>
      </w:r>
      <w:r w:rsidR="008179F3" w:rsidRPr="00F8420A">
        <w:rPr>
          <w:rFonts w:ascii="Arial" w:hAnsi="Arial" w:cs="Arial"/>
          <w:color w:val="000000"/>
          <w:sz w:val="20"/>
          <w:lang w:eastAsia="en-GB"/>
        </w:rPr>
        <w:t xml:space="preserve">or </w:t>
      </w:r>
      <w:r w:rsidRPr="00F8420A">
        <w:rPr>
          <w:rFonts w:ascii="Arial" w:hAnsi="Arial" w:cs="Arial"/>
          <w:color w:val="000000"/>
          <w:sz w:val="20"/>
          <w:lang w:eastAsia="en-GB"/>
        </w:rPr>
        <w:t xml:space="preserve">products. </w:t>
      </w:r>
    </w:p>
    <w:p w14:paraId="5F73057A" w14:textId="48BCFDF8" w:rsidR="007037D8" w:rsidRPr="00F8420A" w:rsidRDefault="008179F3"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A good understanding</w:t>
      </w:r>
      <w:r w:rsidR="007037D8" w:rsidRPr="00F8420A">
        <w:rPr>
          <w:rFonts w:ascii="Arial" w:hAnsi="Arial" w:cs="Arial"/>
          <w:color w:val="000000"/>
          <w:sz w:val="20"/>
          <w:lang w:eastAsia="en-GB"/>
        </w:rPr>
        <w:t xml:space="preserve"> of IT </w:t>
      </w:r>
      <w:r w:rsidR="00934B80" w:rsidRPr="00F8420A">
        <w:rPr>
          <w:rFonts w:ascii="Arial" w:hAnsi="Arial" w:cs="Arial"/>
          <w:color w:val="000000"/>
          <w:sz w:val="20"/>
          <w:lang w:eastAsia="en-GB"/>
        </w:rPr>
        <w:t>s</w:t>
      </w:r>
      <w:r w:rsidR="007037D8" w:rsidRPr="00F8420A">
        <w:rPr>
          <w:rFonts w:ascii="Arial" w:hAnsi="Arial" w:cs="Arial"/>
          <w:color w:val="000000"/>
          <w:sz w:val="20"/>
          <w:lang w:eastAsia="en-GB"/>
        </w:rPr>
        <w:t xml:space="preserve">ystems including </w:t>
      </w:r>
      <w:r w:rsidR="00934B80" w:rsidRPr="00F8420A">
        <w:rPr>
          <w:rFonts w:ascii="Arial" w:hAnsi="Arial" w:cs="Arial"/>
          <w:color w:val="000000"/>
          <w:sz w:val="20"/>
          <w:lang w:eastAsia="en-GB"/>
        </w:rPr>
        <w:t>E</w:t>
      </w:r>
      <w:r w:rsidR="007037D8" w:rsidRPr="00F8420A">
        <w:rPr>
          <w:rFonts w:ascii="Arial" w:hAnsi="Arial" w:cs="Arial"/>
          <w:color w:val="000000"/>
          <w:sz w:val="20"/>
          <w:lang w:eastAsia="en-GB"/>
        </w:rPr>
        <w:t xml:space="preserve">xcel, </w:t>
      </w:r>
      <w:r w:rsidR="00934B80" w:rsidRPr="00F8420A">
        <w:rPr>
          <w:rFonts w:ascii="Arial" w:hAnsi="Arial" w:cs="Arial"/>
          <w:color w:val="000000"/>
          <w:sz w:val="20"/>
          <w:lang w:eastAsia="en-GB"/>
        </w:rPr>
        <w:t>W</w:t>
      </w:r>
      <w:r w:rsidR="007037D8" w:rsidRPr="00F8420A">
        <w:rPr>
          <w:rFonts w:ascii="Arial" w:hAnsi="Arial" w:cs="Arial"/>
          <w:color w:val="000000"/>
          <w:sz w:val="20"/>
          <w:lang w:eastAsia="en-GB"/>
        </w:rPr>
        <w:t>ord and Outlook.</w:t>
      </w:r>
    </w:p>
    <w:p w14:paraId="5AA5F1A9" w14:textId="463A2488" w:rsidR="007037D8" w:rsidRPr="00F8420A" w:rsidRDefault="00181ED6"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A</w:t>
      </w:r>
      <w:r w:rsidR="007037D8" w:rsidRPr="00F8420A">
        <w:rPr>
          <w:rFonts w:ascii="Arial" w:hAnsi="Arial" w:cs="Arial"/>
          <w:color w:val="000000"/>
          <w:sz w:val="20"/>
          <w:lang w:eastAsia="en-GB"/>
        </w:rPr>
        <w:t>bility to stay calm under pressure.</w:t>
      </w:r>
    </w:p>
    <w:p w14:paraId="2B34C028" w14:textId="60BA5FE8" w:rsidR="007037D8" w:rsidRPr="00F8420A" w:rsidRDefault="007037D8"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 xml:space="preserve">A good level of </w:t>
      </w:r>
      <w:r w:rsidR="00934B80" w:rsidRPr="00F8420A">
        <w:rPr>
          <w:rFonts w:ascii="Arial" w:hAnsi="Arial" w:cs="Arial"/>
          <w:color w:val="000000"/>
          <w:sz w:val="20"/>
          <w:lang w:eastAsia="en-GB"/>
        </w:rPr>
        <w:t>problem-solving</w:t>
      </w:r>
      <w:r w:rsidRPr="00F8420A">
        <w:rPr>
          <w:rFonts w:ascii="Arial" w:hAnsi="Arial" w:cs="Arial"/>
          <w:color w:val="000000"/>
          <w:sz w:val="20"/>
          <w:lang w:eastAsia="en-GB"/>
        </w:rPr>
        <w:t xml:space="preserve"> skills.</w:t>
      </w:r>
    </w:p>
    <w:p w14:paraId="08EF40B6" w14:textId="6585B68D" w:rsidR="00593D30" w:rsidRPr="00F8420A" w:rsidRDefault="00593D30" w:rsidP="00593D30">
      <w:pPr>
        <w:pStyle w:val="BodyText2"/>
        <w:rPr>
          <w:rFonts w:ascii="Arial" w:hAnsi="Arial" w:cs="Arial"/>
          <w:sz w:val="20"/>
        </w:rPr>
      </w:pPr>
      <w:r w:rsidRPr="00F8420A">
        <w:rPr>
          <w:rFonts w:ascii="Arial" w:hAnsi="Arial" w:cs="Arial"/>
          <w:sz w:val="20"/>
        </w:rPr>
        <w:t>This is not a definitive list and other tasks/activities may be necessary, as the Company’s commercial activities require.</w:t>
      </w:r>
    </w:p>
    <w:p w14:paraId="5D924C53" w14:textId="77777777" w:rsidR="007B379C" w:rsidRDefault="007B379C" w:rsidP="007B379C">
      <w:pPr>
        <w:pStyle w:val="BodyText2"/>
        <w:tabs>
          <w:tab w:val="clear" w:pos="709"/>
          <w:tab w:val="clear" w:pos="2835"/>
        </w:tabs>
        <w:rPr>
          <w:rFonts w:ascii="Arial" w:hAnsi="Arial" w:cs="Arial"/>
          <w:sz w:val="22"/>
        </w:rPr>
      </w:pPr>
    </w:p>
    <w:p w14:paraId="5086ED8F" w14:textId="77777777" w:rsidR="007B379C" w:rsidRDefault="007B379C" w:rsidP="007B379C">
      <w:pPr>
        <w:pStyle w:val="BodyText2"/>
        <w:tabs>
          <w:tab w:val="clear" w:pos="709"/>
          <w:tab w:val="clear" w:pos="2835"/>
        </w:tabs>
        <w:rPr>
          <w:rFonts w:ascii="Arial" w:hAnsi="Arial" w:cs="Arial"/>
          <w:sz w:val="22"/>
        </w:rPr>
      </w:pPr>
    </w:p>
    <w:p w14:paraId="58F9C26B" w14:textId="77777777" w:rsidR="007B379C" w:rsidRDefault="007B379C" w:rsidP="00713451">
      <w:pPr>
        <w:pStyle w:val="BodyText2"/>
        <w:tabs>
          <w:tab w:val="clear" w:pos="709"/>
          <w:tab w:val="clear" w:pos="2835"/>
        </w:tabs>
        <w:rPr>
          <w:rFonts w:ascii="Arial" w:hAnsi="Arial" w:cs="Arial"/>
          <w:sz w:val="22"/>
        </w:rPr>
      </w:pPr>
    </w:p>
    <w:sectPr w:rsidR="007B379C" w:rsidSect="00F14EEC">
      <w:headerReference w:type="default" r:id="rId7"/>
      <w:footerReference w:type="default" r:id="rId8"/>
      <w:pgSz w:w="11907" w:h="16840" w:code="9"/>
      <w:pgMar w:top="2127" w:right="1134" w:bottom="1702"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98BC7" w14:textId="77777777" w:rsidR="00CA28DC" w:rsidRDefault="00CA28DC">
      <w:r>
        <w:separator/>
      </w:r>
    </w:p>
  </w:endnote>
  <w:endnote w:type="continuationSeparator" w:id="0">
    <w:p w14:paraId="1D26DCE3" w14:textId="77777777" w:rsidR="00CA28DC" w:rsidRDefault="00CA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09A37" w14:textId="77777777" w:rsidR="00090552" w:rsidRDefault="00090552">
    <w:pPr>
      <w:pStyle w:val="Footer"/>
      <w:pBdr>
        <w:top w:val="single" w:sz="24" w:space="5" w:color="auto"/>
      </w:pBdr>
      <w:tabs>
        <w:tab w:val="clear" w:pos="4153"/>
        <w:tab w:val="clear" w:pos="8306"/>
        <w:tab w:val="right" w:pos="9639"/>
      </w:tabs>
      <w:rPr>
        <w:rFonts w:ascii="Arial" w:hAnsi="Arial" w:cs="Arial"/>
        <w:i/>
        <w:iCs/>
        <w:sz w:val="16"/>
      </w:rPr>
    </w:pPr>
    <w:r>
      <w:tab/>
    </w:r>
    <w:r>
      <w:rPr>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sidR="00E50F36">
      <w:rPr>
        <w:rStyle w:val="PageNumber"/>
        <w:i/>
        <w:iCs/>
        <w:noProof/>
      </w:rPr>
      <w:t>1</w:t>
    </w:r>
    <w:r>
      <w:rPr>
        <w:rStyle w:val="PageNumber"/>
        <w:i/>
        <w:iCs/>
      </w:rPr>
      <w:fldChar w:fldCharType="end"/>
    </w:r>
    <w:r>
      <w:rPr>
        <w:rStyle w:val="PageNumber"/>
        <w:i/>
        <w:iCs/>
      </w:rPr>
      <w:t xml:space="preserve"> of </w:t>
    </w:r>
    <w:r>
      <w:rPr>
        <w:rStyle w:val="PageNumber"/>
        <w:i/>
        <w:iCs/>
      </w:rPr>
      <w:fldChar w:fldCharType="begin"/>
    </w:r>
    <w:r>
      <w:rPr>
        <w:rStyle w:val="PageNumber"/>
        <w:i/>
        <w:iCs/>
      </w:rPr>
      <w:instrText xml:space="preserve"> NUMPAGES </w:instrText>
    </w:r>
    <w:r>
      <w:rPr>
        <w:rStyle w:val="PageNumber"/>
        <w:i/>
        <w:iCs/>
      </w:rPr>
      <w:fldChar w:fldCharType="separate"/>
    </w:r>
    <w:r w:rsidR="00E50F36">
      <w:rPr>
        <w:rStyle w:val="PageNumber"/>
        <w:i/>
        <w:iCs/>
        <w:noProof/>
      </w:rPr>
      <w:t>3</w:t>
    </w:r>
    <w:r>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72164" w14:textId="77777777" w:rsidR="00CA28DC" w:rsidRDefault="00CA28DC">
      <w:r>
        <w:separator/>
      </w:r>
    </w:p>
  </w:footnote>
  <w:footnote w:type="continuationSeparator" w:id="0">
    <w:p w14:paraId="02E2DAC7" w14:textId="77777777" w:rsidR="00CA28DC" w:rsidRDefault="00CA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4037B" w14:textId="762B0348" w:rsidR="00090552" w:rsidRDefault="00775244">
    <w:pPr>
      <w:pStyle w:val="Header"/>
      <w:tabs>
        <w:tab w:val="clear" w:pos="4153"/>
        <w:tab w:val="clear" w:pos="8306"/>
        <w:tab w:val="right" w:pos="9639"/>
      </w:tabs>
      <w:rPr>
        <w:rFonts w:ascii="Arial" w:hAnsi="Arial" w:cs="Arial"/>
        <w:sz w:val="20"/>
      </w:rPr>
    </w:pPr>
    <w:r w:rsidRPr="00563CEC">
      <w:rPr>
        <w:noProof/>
        <w:lang w:eastAsia="en-GB"/>
      </w:rPr>
      <w:drawing>
        <wp:inline distT="0" distB="0" distL="0" distR="0" wp14:anchorId="6B29CF60" wp14:editId="3E057735">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r w:rsidR="0009055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5286"/>
    <w:multiLevelType w:val="hybridMultilevel"/>
    <w:tmpl w:val="186EBD26"/>
    <w:lvl w:ilvl="0" w:tplc="4FC48210">
      <w:start w:val="1"/>
      <w:numFmt w:val="decimal"/>
      <w:lvlText w:val="%1."/>
      <w:lvlJc w:val="left"/>
      <w:pPr>
        <w:tabs>
          <w:tab w:val="num" w:pos="2490"/>
        </w:tabs>
        <w:ind w:left="2490" w:hanging="21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919E1"/>
    <w:multiLevelType w:val="hybridMultilevel"/>
    <w:tmpl w:val="039CB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D838DB"/>
    <w:multiLevelType w:val="hybridMultilevel"/>
    <w:tmpl w:val="74F67874"/>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5926E5D"/>
    <w:multiLevelType w:val="hybridMultilevel"/>
    <w:tmpl w:val="48A08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26378B"/>
    <w:multiLevelType w:val="hybridMultilevel"/>
    <w:tmpl w:val="16DC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644AC"/>
    <w:multiLevelType w:val="hybridMultilevel"/>
    <w:tmpl w:val="179A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B4C50"/>
    <w:multiLevelType w:val="hybridMultilevel"/>
    <w:tmpl w:val="85708C62"/>
    <w:lvl w:ilvl="0" w:tplc="262E11B2">
      <w:start w:val="1"/>
      <w:numFmt w:val="decimal"/>
      <w:pStyle w:val="numberstyle"/>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2F01C6"/>
    <w:multiLevelType w:val="multilevel"/>
    <w:tmpl w:val="8A3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53A27"/>
    <w:multiLevelType w:val="hybridMultilevel"/>
    <w:tmpl w:val="7210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732EA"/>
    <w:multiLevelType w:val="hybridMultilevel"/>
    <w:tmpl w:val="E074743E"/>
    <w:lvl w:ilvl="0" w:tplc="50764BE0">
      <w:start w:val="15"/>
      <w:numFmt w:val="bullet"/>
      <w:lvlText w:val="-"/>
      <w:lvlJc w:val="left"/>
      <w:pPr>
        <w:tabs>
          <w:tab w:val="num" w:pos="2910"/>
        </w:tabs>
        <w:ind w:left="291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7F509A"/>
    <w:multiLevelType w:val="hybridMultilevel"/>
    <w:tmpl w:val="F656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00620"/>
    <w:multiLevelType w:val="hybridMultilevel"/>
    <w:tmpl w:val="2F6C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75CBD"/>
    <w:multiLevelType w:val="hybridMultilevel"/>
    <w:tmpl w:val="2196D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7C37CB"/>
    <w:multiLevelType w:val="hybridMultilevel"/>
    <w:tmpl w:val="29EA8002"/>
    <w:lvl w:ilvl="0" w:tplc="50764BE0">
      <w:start w:val="15"/>
      <w:numFmt w:val="bullet"/>
      <w:lvlText w:val="-"/>
      <w:lvlJc w:val="left"/>
      <w:pPr>
        <w:tabs>
          <w:tab w:val="num" w:pos="2910"/>
        </w:tabs>
        <w:ind w:left="2910" w:hanging="360"/>
      </w:pPr>
      <w:rPr>
        <w:rFonts w:ascii="Times New Roman" w:eastAsia="Times New Roman" w:hAnsi="Times New Roman" w:cs="Times New Roman" w:hint="default"/>
      </w:rPr>
    </w:lvl>
    <w:lvl w:ilvl="1" w:tplc="04090003" w:tentative="1">
      <w:start w:val="1"/>
      <w:numFmt w:val="bullet"/>
      <w:lvlText w:val="o"/>
      <w:lvlJc w:val="left"/>
      <w:pPr>
        <w:tabs>
          <w:tab w:val="num" w:pos="3630"/>
        </w:tabs>
        <w:ind w:left="3630" w:hanging="360"/>
      </w:pPr>
      <w:rPr>
        <w:rFonts w:ascii="Courier New" w:hAnsi="Courier New" w:hint="default"/>
      </w:rPr>
    </w:lvl>
    <w:lvl w:ilvl="2" w:tplc="04090005" w:tentative="1">
      <w:start w:val="1"/>
      <w:numFmt w:val="bullet"/>
      <w:lvlText w:val=""/>
      <w:lvlJc w:val="left"/>
      <w:pPr>
        <w:tabs>
          <w:tab w:val="num" w:pos="4350"/>
        </w:tabs>
        <w:ind w:left="4350" w:hanging="360"/>
      </w:pPr>
      <w:rPr>
        <w:rFonts w:ascii="Wingdings" w:hAnsi="Wingdings" w:hint="default"/>
      </w:rPr>
    </w:lvl>
    <w:lvl w:ilvl="3" w:tplc="04090001" w:tentative="1">
      <w:start w:val="1"/>
      <w:numFmt w:val="bullet"/>
      <w:lvlText w:val=""/>
      <w:lvlJc w:val="left"/>
      <w:pPr>
        <w:tabs>
          <w:tab w:val="num" w:pos="5070"/>
        </w:tabs>
        <w:ind w:left="5070" w:hanging="360"/>
      </w:pPr>
      <w:rPr>
        <w:rFonts w:ascii="Symbol" w:hAnsi="Symbol" w:hint="default"/>
      </w:rPr>
    </w:lvl>
    <w:lvl w:ilvl="4" w:tplc="04090003" w:tentative="1">
      <w:start w:val="1"/>
      <w:numFmt w:val="bullet"/>
      <w:lvlText w:val="o"/>
      <w:lvlJc w:val="left"/>
      <w:pPr>
        <w:tabs>
          <w:tab w:val="num" w:pos="5790"/>
        </w:tabs>
        <w:ind w:left="5790" w:hanging="360"/>
      </w:pPr>
      <w:rPr>
        <w:rFonts w:ascii="Courier New" w:hAnsi="Courier New" w:hint="default"/>
      </w:rPr>
    </w:lvl>
    <w:lvl w:ilvl="5" w:tplc="04090005" w:tentative="1">
      <w:start w:val="1"/>
      <w:numFmt w:val="bullet"/>
      <w:lvlText w:val=""/>
      <w:lvlJc w:val="left"/>
      <w:pPr>
        <w:tabs>
          <w:tab w:val="num" w:pos="6510"/>
        </w:tabs>
        <w:ind w:left="6510" w:hanging="360"/>
      </w:pPr>
      <w:rPr>
        <w:rFonts w:ascii="Wingdings" w:hAnsi="Wingdings" w:hint="default"/>
      </w:rPr>
    </w:lvl>
    <w:lvl w:ilvl="6" w:tplc="04090001" w:tentative="1">
      <w:start w:val="1"/>
      <w:numFmt w:val="bullet"/>
      <w:lvlText w:val=""/>
      <w:lvlJc w:val="left"/>
      <w:pPr>
        <w:tabs>
          <w:tab w:val="num" w:pos="7230"/>
        </w:tabs>
        <w:ind w:left="7230" w:hanging="360"/>
      </w:pPr>
      <w:rPr>
        <w:rFonts w:ascii="Symbol" w:hAnsi="Symbol" w:hint="default"/>
      </w:rPr>
    </w:lvl>
    <w:lvl w:ilvl="7" w:tplc="04090003" w:tentative="1">
      <w:start w:val="1"/>
      <w:numFmt w:val="bullet"/>
      <w:lvlText w:val="o"/>
      <w:lvlJc w:val="left"/>
      <w:pPr>
        <w:tabs>
          <w:tab w:val="num" w:pos="7950"/>
        </w:tabs>
        <w:ind w:left="7950" w:hanging="360"/>
      </w:pPr>
      <w:rPr>
        <w:rFonts w:ascii="Courier New" w:hAnsi="Courier New" w:hint="default"/>
      </w:rPr>
    </w:lvl>
    <w:lvl w:ilvl="8" w:tplc="04090005" w:tentative="1">
      <w:start w:val="1"/>
      <w:numFmt w:val="bullet"/>
      <w:lvlText w:val=""/>
      <w:lvlJc w:val="left"/>
      <w:pPr>
        <w:tabs>
          <w:tab w:val="num" w:pos="8670"/>
        </w:tabs>
        <w:ind w:left="8670" w:hanging="360"/>
      </w:pPr>
      <w:rPr>
        <w:rFonts w:ascii="Wingdings" w:hAnsi="Wingdings" w:hint="default"/>
      </w:rPr>
    </w:lvl>
  </w:abstractNum>
  <w:abstractNum w:abstractNumId="14" w15:restartNumberingAfterBreak="0">
    <w:nsid w:val="6A9A6EA5"/>
    <w:multiLevelType w:val="hybridMultilevel"/>
    <w:tmpl w:val="6930D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4C1724"/>
    <w:multiLevelType w:val="hybridMultilevel"/>
    <w:tmpl w:val="E074743E"/>
    <w:lvl w:ilvl="0" w:tplc="CD2EEE08">
      <w:start w:val="1"/>
      <w:numFmt w:val="bullet"/>
      <w:lvlText w:val=""/>
      <w:lvlJc w:val="left"/>
      <w:pPr>
        <w:tabs>
          <w:tab w:val="num" w:pos="2910"/>
        </w:tabs>
        <w:ind w:left="291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F431B6"/>
    <w:multiLevelType w:val="hybridMultilevel"/>
    <w:tmpl w:val="D80243E2"/>
    <w:lvl w:ilvl="0" w:tplc="C8EA60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1237426">
    <w:abstractNumId w:val="0"/>
  </w:num>
  <w:num w:numId="2" w16cid:durableId="1427266632">
    <w:abstractNumId w:val="1"/>
  </w:num>
  <w:num w:numId="3" w16cid:durableId="740634909">
    <w:abstractNumId w:val="12"/>
  </w:num>
  <w:num w:numId="4" w16cid:durableId="352195414">
    <w:abstractNumId w:val="16"/>
  </w:num>
  <w:num w:numId="5" w16cid:durableId="1848130808">
    <w:abstractNumId w:val="14"/>
  </w:num>
  <w:num w:numId="6" w16cid:durableId="276067099">
    <w:abstractNumId w:val="13"/>
  </w:num>
  <w:num w:numId="7" w16cid:durableId="318778661">
    <w:abstractNumId w:val="6"/>
  </w:num>
  <w:num w:numId="8" w16cid:durableId="1257129817">
    <w:abstractNumId w:val="9"/>
  </w:num>
  <w:num w:numId="9" w16cid:durableId="1538739201">
    <w:abstractNumId w:val="15"/>
  </w:num>
  <w:num w:numId="10" w16cid:durableId="28840170">
    <w:abstractNumId w:val="4"/>
  </w:num>
  <w:num w:numId="11" w16cid:durableId="857890862">
    <w:abstractNumId w:val="3"/>
  </w:num>
  <w:num w:numId="12" w16cid:durableId="674650633">
    <w:abstractNumId w:val="5"/>
  </w:num>
  <w:num w:numId="13" w16cid:durableId="43913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6013711">
    <w:abstractNumId w:val="11"/>
  </w:num>
  <w:num w:numId="15" w16cid:durableId="1359500460">
    <w:abstractNumId w:val="8"/>
  </w:num>
  <w:num w:numId="16" w16cid:durableId="1933312924">
    <w:abstractNumId w:val="10"/>
  </w:num>
  <w:num w:numId="17" w16cid:durableId="128398453">
    <w:abstractNumId w:val="7"/>
  </w:num>
  <w:num w:numId="18" w16cid:durableId="1644430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EC"/>
    <w:rsid w:val="00012D5A"/>
    <w:rsid w:val="00026D95"/>
    <w:rsid w:val="00033C52"/>
    <w:rsid w:val="00064ADB"/>
    <w:rsid w:val="00064FF3"/>
    <w:rsid w:val="00067AAF"/>
    <w:rsid w:val="00090552"/>
    <w:rsid w:val="00123086"/>
    <w:rsid w:val="00176A2D"/>
    <w:rsid w:val="00181ED6"/>
    <w:rsid w:val="00195CEE"/>
    <w:rsid w:val="001F736A"/>
    <w:rsid w:val="00225F8F"/>
    <w:rsid w:val="002359FF"/>
    <w:rsid w:val="00241B54"/>
    <w:rsid w:val="0030779E"/>
    <w:rsid w:val="00326D25"/>
    <w:rsid w:val="00360DAF"/>
    <w:rsid w:val="00367613"/>
    <w:rsid w:val="003916E5"/>
    <w:rsid w:val="003C6AD8"/>
    <w:rsid w:val="004572B9"/>
    <w:rsid w:val="00463D4E"/>
    <w:rsid w:val="004A200B"/>
    <w:rsid w:val="0050030C"/>
    <w:rsid w:val="005224D7"/>
    <w:rsid w:val="00563CEC"/>
    <w:rsid w:val="00571DF1"/>
    <w:rsid w:val="00593D30"/>
    <w:rsid w:val="00626107"/>
    <w:rsid w:val="00630194"/>
    <w:rsid w:val="00635268"/>
    <w:rsid w:val="006846C8"/>
    <w:rsid w:val="00692FCB"/>
    <w:rsid w:val="007037D8"/>
    <w:rsid w:val="00713451"/>
    <w:rsid w:val="00714DD3"/>
    <w:rsid w:val="00734F0E"/>
    <w:rsid w:val="00775244"/>
    <w:rsid w:val="00777A3F"/>
    <w:rsid w:val="007A313A"/>
    <w:rsid w:val="007B379C"/>
    <w:rsid w:val="008179F3"/>
    <w:rsid w:val="00834D15"/>
    <w:rsid w:val="008C5D50"/>
    <w:rsid w:val="008F7E8B"/>
    <w:rsid w:val="00934B80"/>
    <w:rsid w:val="00941C06"/>
    <w:rsid w:val="009B63E3"/>
    <w:rsid w:val="009C4C76"/>
    <w:rsid w:val="009D7572"/>
    <w:rsid w:val="009F134A"/>
    <w:rsid w:val="00A56E02"/>
    <w:rsid w:val="00A82C31"/>
    <w:rsid w:val="00A838E0"/>
    <w:rsid w:val="00A83ABE"/>
    <w:rsid w:val="00A85857"/>
    <w:rsid w:val="00AB74E0"/>
    <w:rsid w:val="00B13B03"/>
    <w:rsid w:val="00B373A2"/>
    <w:rsid w:val="00B44862"/>
    <w:rsid w:val="00B54CB9"/>
    <w:rsid w:val="00BA2F85"/>
    <w:rsid w:val="00BA4D58"/>
    <w:rsid w:val="00BE17E3"/>
    <w:rsid w:val="00BE5C5C"/>
    <w:rsid w:val="00CA28DC"/>
    <w:rsid w:val="00CA65DC"/>
    <w:rsid w:val="00CB3393"/>
    <w:rsid w:val="00D10591"/>
    <w:rsid w:val="00D20970"/>
    <w:rsid w:val="00D53B55"/>
    <w:rsid w:val="00E21A46"/>
    <w:rsid w:val="00E31690"/>
    <w:rsid w:val="00E50F36"/>
    <w:rsid w:val="00E52209"/>
    <w:rsid w:val="00E57BF5"/>
    <w:rsid w:val="00E63B9F"/>
    <w:rsid w:val="00EA230E"/>
    <w:rsid w:val="00EC3EB7"/>
    <w:rsid w:val="00F14EEC"/>
    <w:rsid w:val="00F73BC0"/>
    <w:rsid w:val="00F84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5FC73"/>
  <w15:chartTrackingRefBased/>
  <w15:docId w15:val="{10C48BEB-E897-4FB4-BFD8-BE373581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lang w:eastAsia="en-US"/>
    </w:rPr>
  </w:style>
  <w:style w:type="paragraph" w:styleId="Heading1">
    <w:name w:val="heading 1"/>
    <w:basedOn w:val="Normal"/>
    <w:next w:val="Normal"/>
    <w:qFormat/>
    <w:pPr>
      <w:keepNext/>
      <w:spacing w:after="240"/>
      <w:jc w:val="right"/>
      <w:outlineLvl w:val="0"/>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i/>
      <w:u w:val="single"/>
    </w:rPr>
  </w:style>
  <w:style w:type="paragraph" w:styleId="Subtitle">
    <w:name w:val="Subtitle"/>
    <w:basedOn w:val="Normal"/>
    <w:qFormat/>
    <w:pPr>
      <w:spacing w:after="240"/>
      <w:jc w:val="center"/>
    </w:pPr>
    <w:rPr>
      <w:b/>
      <w:i/>
      <w:u w:val="single"/>
    </w:rPr>
  </w:style>
  <w:style w:type="character" w:styleId="PageNumber">
    <w:name w:val="page number"/>
    <w:basedOn w:val="DefaultParagraphFont"/>
  </w:style>
  <w:style w:type="paragraph" w:styleId="BodyTextIndent">
    <w:name w:val="Body Text Indent"/>
    <w:basedOn w:val="Normal"/>
    <w:link w:val="BodyTextIndentChar"/>
    <w:pPr>
      <w:tabs>
        <w:tab w:val="left" w:pos="2552"/>
      </w:tabs>
      <w:spacing w:after="240"/>
      <w:ind w:left="3119" w:hanging="3119"/>
    </w:pPr>
    <w:rPr>
      <w:rFonts w:ascii="Arial" w:hAnsi="Arial" w:cs="Arial"/>
      <w:b/>
      <w:bCs/>
      <w:sz w:val="22"/>
    </w:rPr>
  </w:style>
  <w:style w:type="paragraph" w:styleId="BodyText2">
    <w:name w:val="Body Text 2"/>
    <w:basedOn w:val="Normal"/>
    <w:link w:val="BodyText2Char"/>
    <w:pPr>
      <w:tabs>
        <w:tab w:val="left" w:pos="709"/>
        <w:tab w:val="left" w:pos="2835"/>
      </w:tabs>
      <w:jc w:val="both"/>
    </w:pPr>
    <w:rPr>
      <w:rFonts w:ascii="Times New Roman" w:hAnsi="Times New Roman"/>
    </w:rPr>
  </w:style>
  <w:style w:type="paragraph" w:styleId="BalloonText">
    <w:name w:val="Balloon Text"/>
    <w:basedOn w:val="Normal"/>
    <w:semiHidden/>
    <w:rsid w:val="00463D4E"/>
    <w:rPr>
      <w:rFonts w:ascii="Tahoma" w:hAnsi="Tahoma" w:cs="Tahoma"/>
      <w:sz w:val="16"/>
      <w:szCs w:val="16"/>
    </w:rPr>
  </w:style>
  <w:style w:type="paragraph" w:styleId="DocumentMap">
    <w:name w:val="Document Map"/>
    <w:basedOn w:val="Normal"/>
    <w:semiHidden/>
    <w:rsid w:val="00067AAF"/>
    <w:pPr>
      <w:shd w:val="clear" w:color="auto" w:fill="000080"/>
    </w:pPr>
    <w:rPr>
      <w:rFonts w:ascii="Tahoma" w:hAnsi="Tahoma" w:cs="Tahoma"/>
      <w:sz w:val="20"/>
    </w:rPr>
  </w:style>
  <w:style w:type="paragraph" w:customStyle="1" w:styleId="numberstyle">
    <w:name w:val="number style"/>
    <w:basedOn w:val="Normal"/>
    <w:link w:val="numberstyleChar"/>
    <w:autoRedefine/>
    <w:qFormat/>
    <w:rsid w:val="00EC3EB7"/>
    <w:pPr>
      <w:numPr>
        <w:numId w:val="7"/>
      </w:numPr>
      <w:tabs>
        <w:tab w:val="left" w:pos="567"/>
      </w:tabs>
      <w:spacing w:after="240"/>
      <w:jc w:val="both"/>
    </w:pPr>
    <w:rPr>
      <w:rFonts w:ascii="Arial" w:hAnsi="Arial" w:cs="Arial"/>
    </w:rPr>
  </w:style>
  <w:style w:type="table" w:styleId="TableGrid">
    <w:name w:val="Table Grid"/>
    <w:basedOn w:val="TableNormal"/>
    <w:rsid w:val="00241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styleChar">
    <w:name w:val="number style Char"/>
    <w:basedOn w:val="DefaultParagraphFont"/>
    <w:link w:val="numberstyle"/>
    <w:rsid w:val="00EC3EB7"/>
    <w:rPr>
      <w:rFonts w:ascii="Arial" w:hAnsi="Arial" w:cs="Arial"/>
      <w:sz w:val="24"/>
      <w:lang w:eastAsia="en-US"/>
    </w:rPr>
  </w:style>
  <w:style w:type="character" w:customStyle="1" w:styleId="BodyTextIndentChar">
    <w:name w:val="Body Text Indent Char"/>
    <w:basedOn w:val="DefaultParagraphFont"/>
    <w:link w:val="BodyTextIndent"/>
    <w:rsid w:val="00593D30"/>
    <w:rPr>
      <w:rFonts w:ascii="Arial" w:hAnsi="Arial" w:cs="Arial"/>
      <w:b/>
      <w:bCs/>
      <w:sz w:val="22"/>
      <w:lang w:eastAsia="en-US"/>
    </w:rPr>
  </w:style>
  <w:style w:type="character" w:customStyle="1" w:styleId="BodyText2Char">
    <w:name w:val="Body Text 2 Char"/>
    <w:basedOn w:val="DefaultParagraphFont"/>
    <w:link w:val="BodyText2"/>
    <w:rsid w:val="00593D30"/>
    <w:rPr>
      <w:sz w:val="24"/>
      <w:lang w:eastAsia="en-US"/>
    </w:rPr>
  </w:style>
  <w:style w:type="character" w:customStyle="1" w:styleId="ui-provider">
    <w:name w:val="ui-provider"/>
    <w:basedOn w:val="DefaultParagraphFont"/>
    <w:rsid w:val="00626107"/>
  </w:style>
  <w:style w:type="character" w:styleId="Strong">
    <w:name w:val="Strong"/>
    <w:basedOn w:val="DefaultParagraphFont"/>
    <w:uiPriority w:val="22"/>
    <w:qFormat/>
    <w:rsid w:val="00817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24892">
      <w:bodyDiv w:val="1"/>
      <w:marLeft w:val="0"/>
      <w:marRight w:val="0"/>
      <w:marTop w:val="0"/>
      <w:marBottom w:val="0"/>
      <w:divBdr>
        <w:top w:val="none" w:sz="0" w:space="0" w:color="auto"/>
        <w:left w:val="none" w:sz="0" w:space="0" w:color="auto"/>
        <w:bottom w:val="none" w:sz="0" w:space="0" w:color="auto"/>
        <w:right w:val="none" w:sz="0" w:space="0" w:color="auto"/>
      </w:divBdr>
    </w:div>
    <w:div w:id="693651989">
      <w:bodyDiv w:val="1"/>
      <w:marLeft w:val="0"/>
      <w:marRight w:val="0"/>
      <w:marTop w:val="0"/>
      <w:marBottom w:val="0"/>
      <w:divBdr>
        <w:top w:val="none" w:sz="0" w:space="0" w:color="auto"/>
        <w:left w:val="none" w:sz="0" w:space="0" w:color="auto"/>
        <w:bottom w:val="none" w:sz="0" w:space="0" w:color="auto"/>
        <w:right w:val="none" w:sz="0" w:space="0" w:color="auto"/>
      </w:divBdr>
    </w:div>
    <w:div w:id="195536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1" ma:contentTypeDescription="Create a new document." ma:contentTypeScope="" ma:versionID="7d5a884666194b54e17f0f4d89d0036a">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9dd0cc3b2aaaa57e255e4c2711cf2d3"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Props1.xml><?xml version="1.0" encoding="utf-8"?>
<ds:datastoreItem xmlns:ds="http://schemas.openxmlformats.org/officeDocument/2006/customXml" ds:itemID="{263621F5-5A0D-4313-B491-1E188DE50792}"/>
</file>

<file path=customXml/itemProps2.xml><?xml version="1.0" encoding="utf-8"?>
<ds:datastoreItem xmlns:ds="http://schemas.openxmlformats.org/officeDocument/2006/customXml" ds:itemID="{ADB0D906-3B2C-48C8-B3C7-BE2EC567DC3B}"/>
</file>

<file path=customXml/itemProps3.xml><?xml version="1.0" encoding="utf-8"?>
<ds:datastoreItem xmlns:ds="http://schemas.openxmlformats.org/officeDocument/2006/customXml" ds:itemID="{585A6AC2-F103-4E7B-A88E-B03912B78282}"/>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3243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PASCON GROUP LTD</vt:lpstr>
    </vt:vector>
  </TitlesOfParts>
  <Company>Pascon Limited</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PASCON GROUP LTD</dc:title>
  <dc:subject/>
  <dc:creator>Keri Tunkara</dc:creator>
  <cp:keywords/>
  <cp:lastModifiedBy>Paul Rees</cp:lastModifiedBy>
  <cp:revision>2</cp:revision>
  <cp:lastPrinted>2024-03-05T09:00:00Z</cp:lastPrinted>
  <dcterms:created xsi:type="dcterms:W3CDTF">2024-10-03T08:25:00Z</dcterms:created>
  <dcterms:modified xsi:type="dcterms:W3CDTF">2024-10-03T08:25:00Z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271600</vt:r8>
  </property>
</Properties>
</file>