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880DF8" w:rsidRDefault="003505B0" w:rsidP="00F65C5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14:paraId="56F52DC4" w14:textId="77777777" w:rsidR="00DD4994" w:rsidRPr="00880DF8" w:rsidRDefault="00DD4994" w:rsidP="00F65C5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025ADFC3" w14:textId="0F309C9F" w:rsidR="003945D8" w:rsidRPr="00880DF8" w:rsidRDefault="00D20AB8" w:rsidP="00F65C5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80DF8">
        <w:rPr>
          <w:rFonts w:ascii="Arial" w:hAnsi="Arial" w:cs="Arial"/>
          <w:b/>
          <w:sz w:val="32"/>
          <w:szCs w:val="32"/>
        </w:rPr>
        <w:t>WORKDRY INTERNATIONAL</w:t>
      </w:r>
      <w:r w:rsidR="003945D8" w:rsidRPr="00880DF8">
        <w:rPr>
          <w:rFonts w:ascii="Arial" w:hAnsi="Arial" w:cs="Arial"/>
          <w:b/>
          <w:sz w:val="32"/>
          <w:szCs w:val="32"/>
        </w:rPr>
        <w:t xml:space="preserve"> </w:t>
      </w:r>
    </w:p>
    <w:p w14:paraId="5CE94D3B" w14:textId="2D344141" w:rsidR="00E07143" w:rsidRPr="00880DF8" w:rsidRDefault="003945D8" w:rsidP="00B0553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80DF8">
        <w:rPr>
          <w:rFonts w:ascii="Arial" w:hAnsi="Arial" w:cs="Arial"/>
          <w:b/>
          <w:sz w:val="32"/>
          <w:szCs w:val="32"/>
        </w:rPr>
        <w:t>POSITION DESCRIPTION:</w:t>
      </w:r>
      <w:r w:rsidR="001E0DF9" w:rsidRPr="00880DF8">
        <w:rPr>
          <w:rFonts w:ascii="Arial" w:hAnsi="Arial" w:cs="Arial"/>
          <w:b/>
          <w:sz w:val="32"/>
          <w:szCs w:val="32"/>
        </w:rPr>
        <w:t xml:space="preserve"> </w:t>
      </w:r>
      <w:r w:rsidR="00A143FE" w:rsidRPr="00880DF8">
        <w:rPr>
          <w:rFonts w:ascii="Arial" w:hAnsi="Arial" w:cs="Arial"/>
          <w:b/>
          <w:sz w:val="32"/>
          <w:szCs w:val="32"/>
        </w:rPr>
        <w:t>PMO Manager</w:t>
      </w:r>
    </w:p>
    <w:p w14:paraId="515E6D68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D2C150F" w14:textId="77777777" w:rsidR="00DD4994" w:rsidRPr="00880DF8" w:rsidRDefault="00DD499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2A554D54" w14:textId="77777777" w:rsidR="00B0553F" w:rsidRPr="00880DF8" w:rsidRDefault="00B0553F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1356BE1" w14:textId="7C9162B3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Cs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LOCATION:</w:t>
      </w:r>
      <w:r w:rsidRPr="00880DF8">
        <w:rPr>
          <w:rFonts w:ascii="Arial" w:hAnsi="Arial" w:cs="Arial"/>
          <w:bCs/>
          <w:sz w:val="24"/>
          <w:szCs w:val="32"/>
        </w:rPr>
        <w:t xml:space="preserve"> </w:t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Pr="00880DF8">
        <w:rPr>
          <w:rFonts w:ascii="Arial" w:hAnsi="Arial" w:cs="Arial"/>
          <w:sz w:val="20"/>
          <w:szCs w:val="20"/>
        </w:rPr>
        <w:t xml:space="preserve">Head Office, Chandlers Ford - some national and </w:t>
      </w:r>
      <w:r w:rsidR="000374CA">
        <w:rPr>
          <w:rFonts w:ascii="Arial" w:hAnsi="Arial" w:cs="Arial"/>
          <w:sz w:val="20"/>
          <w:szCs w:val="20"/>
        </w:rPr>
        <w:t>i</w:t>
      </w:r>
      <w:r w:rsidRPr="00880DF8">
        <w:rPr>
          <w:rFonts w:ascii="Arial" w:hAnsi="Arial" w:cs="Arial"/>
          <w:sz w:val="20"/>
          <w:szCs w:val="20"/>
        </w:rPr>
        <w:t>nternational travel</w:t>
      </w:r>
    </w:p>
    <w:p w14:paraId="1B8976AD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641FCFF" w14:textId="77777777" w:rsidR="00B0553F" w:rsidRPr="00880DF8" w:rsidRDefault="00DE1104" w:rsidP="00B0553F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b/>
          <w:sz w:val="24"/>
          <w:szCs w:val="32"/>
        </w:rPr>
        <w:t>POSITION PURPOSE:</w:t>
      </w:r>
      <w:r w:rsidRPr="00880DF8">
        <w:rPr>
          <w:rFonts w:ascii="Arial" w:hAnsi="Arial" w:cs="Arial"/>
          <w:bCs/>
          <w:sz w:val="24"/>
          <w:szCs w:val="32"/>
        </w:rPr>
        <w:t xml:space="preserve"> </w:t>
      </w:r>
      <w:r w:rsidR="00B0553F" w:rsidRPr="00880DF8">
        <w:rPr>
          <w:rFonts w:ascii="Arial" w:hAnsi="Arial" w:cs="Arial"/>
          <w:bCs/>
          <w:sz w:val="24"/>
          <w:szCs w:val="32"/>
        </w:rPr>
        <w:tab/>
      </w:r>
      <w:r w:rsidR="7C9EBE4D" w:rsidRPr="00880DF8">
        <w:rPr>
          <w:rFonts w:ascii="Arial" w:hAnsi="Arial" w:cs="Arial"/>
          <w:sz w:val="20"/>
          <w:szCs w:val="20"/>
        </w:rPr>
        <w:t xml:space="preserve">The PMO Manager plays a critical role in supporting the </w:t>
      </w:r>
      <w:r w:rsidR="5BE788A5" w:rsidRPr="00880DF8">
        <w:rPr>
          <w:rFonts w:ascii="Arial" w:hAnsi="Arial" w:cs="Arial"/>
          <w:sz w:val="20"/>
          <w:szCs w:val="20"/>
        </w:rPr>
        <w:t>Transformation</w:t>
      </w:r>
      <w:r w:rsidR="7C9EBE4D" w:rsidRPr="00880DF8">
        <w:rPr>
          <w:rFonts w:ascii="Arial" w:hAnsi="Arial" w:cs="Arial"/>
          <w:sz w:val="20"/>
          <w:szCs w:val="20"/>
        </w:rPr>
        <w:t xml:space="preserve"> Management Office (</w:t>
      </w:r>
      <w:r w:rsidR="5BE788A5" w:rsidRPr="00880DF8">
        <w:rPr>
          <w:rFonts w:ascii="Arial" w:hAnsi="Arial" w:cs="Arial"/>
          <w:sz w:val="20"/>
          <w:szCs w:val="20"/>
        </w:rPr>
        <w:t>T</w:t>
      </w:r>
      <w:r w:rsidR="7C9EBE4D" w:rsidRPr="00880DF8">
        <w:rPr>
          <w:rFonts w:ascii="Arial" w:hAnsi="Arial" w:cs="Arial"/>
          <w:sz w:val="20"/>
          <w:szCs w:val="20"/>
        </w:rPr>
        <w:t xml:space="preserve">MO) by </w:t>
      </w:r>
      <w:r w:rsidR="0B0603FF" w:rsidRPr="00880DF8">
        <w:rPr>
          <w:rFonts w:ascii="Arial" w:hAnsi="Arial" w:cs="Arial"/>
          <w:sz w:val="20"/>
          <w:szCs w:val="20"/>
        </w:rPr>
        <w:t xml:space="preserve">delivering overarching support across multiple projects within </w:t>
      </w:r>
      <w:r w:rsidR="362B92A1" w:rsidRPr="00880DF8">
        <w:rPr>
          <w:rFonts w:ascii="Arial" w:hAnsi="Arial" w:cs="Arial"/>
          <w:sz w:val="20"/>
          <w:szCs w:val="20"/>
        </w:rPr>
        <w:t>the portfolio</w:t>
      </w:r>
      <w:r w:rsidR="7C9EBE4D" w:rsidRPr="00880DF8">
        <w:rPr>
          <w:rFonts w:ascii="Arial" w:hAnsi="Arial" w:cs="Arial"/>
          <w:sz w:val="20"/>
          <w:szCs w:val="20"/>
        </w:rPr>
        <w:t xml:space="preserve"> and </w:t>
      </w:r>
      <w:r w:rsidR="72662763" w:rsidRPr="00880DF8">
        <w:rPr>
          <w:rFonts w:ascii="Arial" w:hAnsi="Arial" w:cs="Arial"/>
          <w:sz w:val="20"/>
          <w:szCs w:val="20"/>
        </w:rPr>
        <w:t>collaborating with</w:t>
      </w:r>
      <w:r w:rsidR="7C9EBE4D" w:rsidRPr="00880DF8">
        <w:rPr>
          <w:rFonts w:ascii="Arial" w:hAnsi="Arial" w:cs="Arial"/>
          <w:sz w:val="20"/>
          <w:szCs w:val="20"/>
        </w:rPr>
        <w:t xml:space="preserve"> the Group Programme Director</w:t>
      </w:r>
      <w:r w:rsidR="72662763" w:rsidRPr="00880DF8">
        <w:rPr>
          <w:rFonts w:ascii="Arial" w:hAnsi="Arial" w:cs="Arial"/>
          <w:sz w:val="20"/>
          <w:szCs w:val="20"/>
        </w:rPr>
        <w:t>, Project Managers, Leads and Sponsors</w:t>
      </w:r>
      <w:r w:rsidR="7C9EBE4D" w:rsidRPr="00880DF8">
        <w:rPr>
          <w:rFonts w:ascii="Arial" w:hAnsi="Arial" w:cs="Arial"/>
          <w:sz w:val="20"/>
          <w:szCs w:val="20"/>
        </w:rPr>
        <w:t xml:space="preserve"> with overall portfolio </w:t>
      </w:r>
      <w:r w:rsidR="5F6B56A0" w:rsidRPr="00880DF8">
        <w:rPr>
          <w:rFonts w:ascii="Arial" w:hAnsi="Arial" w:cs="Arial"/>
          <w:sz w:val="20"/>
          <w:szCs w:val="20"/>
        </w:rPr>
        <w:t>delivery</w:t>
      </w:r>
      <w:r w:rsidR="7C9EBE4D" w:rsidRPr="00880DF8">
        <w:rPr>
          <w:rFonts w:ascii="Arial" w:hAnsi="Arial" w:cs="Arial"/>
          <w:sz w:val="20"/>
          <w:szCs w:val="20"/>
        </w:rPr>
        <w:t xml:space="preserve">. </w:t>
      </w:r>
      <w:r w:rsidR="301DDDB1" w:rsidRPr="00880DF8">
        <w:rPr>
          <w:rFonts w:ascii="Arial" w:hAnsi="Arial" w:cs="Arial"/>
          <w:sz w:val="20"/>
          <w:szCs w:val="20"/>
        </w:rPr>
        <w:t xml:space="preserve">This role </w:t>
      </w:r>
      <w:r w:rsidR="7C9EBE4D" w:rsidRPr="00880DF8">
        <w:rPr>
          <w:rFonts w:ascii="Arial" w:hAnsi="Arial" w:cs="Arial"/>
          <w:sz w:val="20"/>
          <w:szCs w:val="20"/>
        </w:rPr>
        <w:t>provid</w:t>
      </w:r>
      <w:r w:rsidR="301DDDB1" w:rsidRPr="00880DF8">
        <w:rPr>
          <w:rFonts w:ascii="Arial" w:hAnsi="Arial" w:cs="Arial"/>
          <w:sz w:val="20"/>
          <w:szCs w:val="20"/>
        </w:rPr>
        <w:t>es</w:t>
      </w:r>
      <w:r w:rsidR="7C9EBE4D" w:rsidRPr="00880DF8">
        <w:rPr>
          <w:rFonts w:ascii="Arial" w:hAnsi="Arial" w:cs="Arial"/>
          <w:sz w:val="20"/>
          <w:szCs w:val="20"/>
        </w:rPr>
        <w:t xml:space="preserve"> a unique opportunity to gain comprehensive experience in project management and </w:t>
      </w:r>
      <w:r w:rsidR="5E6150BA" w:rsidRPr="00880DF8">
        <w:rPr>
          <w:rFonts w:ascii="Arial" w:hAnsi="Arial" w:cs="Arial"/>
          <w:sz w:val="20"/>
          <w:szCs w:val="20"/>
        </w:rPr>
        <w:t>strategic transformation delivery</w:t>
      </w:r>
      <w:r w:rsidR="7C9EBE4D" w:rsidRPr="00880DF8">
        <w:rPr>
          <w:rFonts w:ascii="Arial" w:hAnsi="Arial" w:cs="Arial"/>
          <w:sz w:val="20"/>
          <w:szCs w:val="20"/>
        </w:rPr>
        <w:t xml:space="preserve">. </w:t>
      </w:r>
    </w:p>
    <w:p w14:paraId="2EF935CA" w14:textId="77777777" w:rsidR="00B0553F" w:rsidRPr="00880DF8" w:rsidRDefault="00B0553F" w:rsidP="00B0553F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4668F003" w14:textId="2C936E3F" w:rsidR="00C161E4" w:rsidRPr="00880DF8" w:rsidRDefault="7C9EBE4D" w:rsidP="00B0553F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The role involves coordinating project activities, maintaining project documentation, and ensuring that all projects are </w:t>
      </w:r>
      <w:r w:rsidR="7BACF1F7" w:rsidRPr="00880DF8">
        <w:rPr>
          <w:rFonts w:ascii="Arial" w:hAnsi="Arial" w:cs="Arial"/>
          <w:sz w:val="20"/>
          <w:szCs w:val="20"/>
        </w:rPr>
        <w:t>mobilised and executed to our standardised processes</w:t>
      </w:r>
      <w:r w:rsidR="45323838" w:rsidRPr="00880DF8">
        <w:rPr>
          <w:rFonts w:ascii="Arial" w:hAnsi="Arial" w:cs="Arial"/>
          <w:sz w:val="20"/>
          <w:szCs w:val="20"/>
        </w:rPr>
        <w:t xml:space="preserve">. This role will be responsible for </w:t>
      </w:r>
      <w:r w:rsidR="1D9700B2" w:rsidRPr="00880DF8">
        <w:rPr>
          <w:rFonts w:ascii="Arial" w:hAnsi="Arial" w:cs="Arial"/>
          <w:sz w:val="20"/>
          <w:szCs w:val="20"/>
        </w:rPr>
        <w:t xml:space="preserve">overall portfolio </w:t>
      </w:r>
      <w:r w:rsidR="6C9F76C6" w:rsidRPr="00880DF8">
        <w:rPr>
          <w:rFonts w:ascii="Arial" w:hAnsi="Arial" w:cs="Arial"/>
          <w:sz w:val="20"/>
          <w:szCs w:val="20"/>
        </w:rPr>
        <w:t xml:space="preserve">monitoring and </w:t>
      </w:r>
      <w:r w:rsidR="04291EDE" w:rsidRPr="00880DF8">
        <w:rPr>
          <w:rFonts w:ascii="Arial" w:hAnsi="Arial" w:cs="Arial"/>
          <w:sz w:val="20"/>
          <w:szCs w:val="20"/>
        </w:rPr>
        <w:t xml:space="preserve">supporting the delivery </w:t>
      </w:r>
      <w:r w:rsidR="73640B05" w:rsidRPr="00880DF8">
        <w:rPr>
          <w:rFonts w:ascii="Arial" w:hAnsi="Arial" w:cs="Arial"/>
          <w:sz w:val="20"/>
          <w:szCs w:val="20"/>
        </w:rPr>
        <w:t xml:space="preserve">of </w:t>
      </w:r>
      <w:r w:rsidR="4FB7C0C7" w:rsidRPr="00880DF8">
        <w:rPr>
          <w:rFonts w:ascii="Arial" w:hAnsi="Arial" w:cs="Arial"/>
          <w:sz w:val="20"/>
          <w:szCs w:val="20"/>
        </w:rPr>
        <w:t xml:space="preserve">some </w:t>
      </w:r>
      <w:r w:rsidR="0005C1FC" w:rsidRPr="00880DF8">
        <w:rPr>
          <w:rFonts w:ascii="Arial" w:hAnsi="Arial" w:cs="Arial"/>
          <w:sz w:val="20"/>
          <w:szCs w:val="20"/>
        </w:rPr>
        <w:t xml:space="preserve">of the smaller projects within the </w:t>
      </w:r>
      <w:r w:rsidR="42625004" w:rsidRPr="00880DF8">
        <w:rPr>
          <w:rFonts w:ascii="Arial" w:hAnsi="Arial" w:cs="Arial"/>
          <w:sz w:val="20"/>
          <w:szCs w:val="20"/>
        </w:rPr>
        <w:t>portfolio</w:t>
      </w:r>
      <w:r w:rsidR="45323838" w:rsidRPr="00880DF8">
        <w:rPr>
          <w:rFonts w:ascii="Arial" w:hAnsi="Arial" w:cs="Arial"/>
          <w:sz w:val="20"/>
          <w:szCs w:val="20"/>
        </w:rPr>
        <w:t xml:space="preserve">.   The portfolio of projects </w:t>
      </w:r>
      <w:r w:rsidR="6EA58A63" w:rsidRPr="00880DF8">
        <w:rPr>
          <w:rFonts w:ascii="Arial" w:hAnsi="Arial" w:cs="Arial"/>
          <w:sz w:val="20"/>
          <w:szCs w:val="20"/>
        </w:rPr>
        <w:t>includes the delivery of key strategic outcomes across our digital, commercial and operational objectives.</w:t>
      </w:r>
    </w:p>
    <w:p w14:paraId="5965C264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6AFD290" w14:textId="16E9A647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/>
          <w:sz w:val="24"/>
          <w:szCs w:val="32"/>
        </w:rPr>
        <w:t>RESPONSIBLE TO:</w:t>
      </w:r>
      <w:r w:rsidRPr="00880DF8">
        <w:rPr>
          <w:rFonts w:ascii="Arial" w:hAnsi="Arial" w:cs="Arial"/>
          <w:bCs/>
          <w:sz w:val="24"/>
          <w:szCs w:val="32"/>
        </w:rPr>
        <w:t xml:space="preserve"> </w:t>
      </w:r>
      <w:r w:rsidR="00DD4994" w:rsidRPr="00880DF8">
        <w:rPr>
          <w:rFonts w:ascii="Arial" w:hAnsi="Arial" w:cs="Arial"/>
          <w:bCs/>
          <w:sz w:val="24"/>
          <w:szCs w:val="32"/>
        </w:rPr>
        <w:tab/>
      </w:r>
      <w:r w:rsidRPr="00880DF8">
        <w:rPr>
          <w:rFonts w:ascii="Arial" w:hAnsi="Arial" w:cs="Arial"/>
          <w:bCs/>
          <w:sz w:val="20"/>
          <w:szCs w:val="24"/>
        </w:rPr>
        <w:t>Group Programme Director</w:t>
      </w:r>
    </w:p>
    <w:p w14:paraId="27D0B3BD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EFB938F" w14:textId="36A7E1DE" w:rsidR="005B1271" w:rsidRPr="00880DF8" w:rsidRDefault="00DE1104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/>
          <w:sz w:val="24"/>
          <w:szCs w:val="32"/>
        </w:rPr>
        <w:t>REGULAR CONTACTS:</w:t>
      </w:r>
      <w:r w:rsidR="00DD4994" w:rsidRPr="00880DF8">
        <w:rPr>
          <w:rFonts w:ascii="Arial" w:hAnsi="Arial" w:cs="Arial"/>
          <w:b/>
          <w:sz w:val="24"/>
          <w:szCs w:val="32"/>
        </w:rPr>
        <w:t xml:space="preserve"> </w:t>
      </w:r>
      <w:r w:rsidR="00A432D6" w:rsidRPr="00880DF8">
        <w:rPr>
          <w:rFonts w:ascii="Arial" w:hAnsi="Arial" w:cs="Arial"/>
          <w:b/>
          <w:sz w:val="24"/>
          <w:szCs w:val="32"/>
        </w:rPr>
        <w:tab/>
      </w:r>
      <w:r w:rsidR="00DD4994" w:rsidRPr="00880DF8">
        <w:rPr>
          <w:rFonts w:ascii="Arial" w:hAnsi="Arial" w:cs="Arial"/>
          <w:b/>
          <w:sz w:val="20"/>
          <w:szCs w:val="24"/>
        </w:rPr>
        <w:t>External</w:t>
      </w:r>
      <w:r w:rsidR="00DD4994" w:rsidRPr="00880DF8">
        <w:rPr>
          <w:rFonts w:ascii="Arial" w:hAnsi="Arial" w:cs="Arial"/>
          <w:b/>
          <w:sz w:val="24"/>
          <w:szCs w:val="32"/>
        </w:rPr>
        <w:tab/>
      </w:r>
      <w:r w:rsidR="001A402C" w:rsidRPr="00880DF8">
        <w:rPr>
          <w:rFonts w:ascii="Arial" w:hAnsi="Arial" w:cs="Arial"/>
          <w:bCs/>
          <w:sz w:val="20"/>
          <w:szCs w:val="24"/>
        </w:rPr>
        <w:t>New and existing c</w:t>
      </w:r>
      <w:r w:rsidR="005B1271" w:rsidRPr="00880DF8">
        <w:rPr>
          <w:rFonts w:ascii="Arial" w:hAnsi="Arial" w:cs="Arial"/>
          <w:bCs/>
          <w:sz w:val="20"/>
          <w:szCs w:val="24"/>
        </w:rPr>
        <w:t>ustomers</w:t>
      </w:r>
    </w:p>
    <w:p w14:paraId="34588D85" w14:textId="296F1E50" w:rsidR="005B1271" w:rsidRPr="00880DF8" w:rsidRDefault="005B1271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>Suppliers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and vendors</w:t>
      </w:r>
    </w:p>
    <w:p w14:paraId="1643DCC2" w14:textId="73BA7E0D" w:rsidR="001A402C" w:rsidRPr="00880DF8" w:rsidRDefault="001A402C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>Auditors</w:t>
      </w:r>
    </w:p>
    <w:p w14:paraId="34C6BBD0" w14:textId="06D9CFD9" w:rsidR="001A402C" w:rsidRPr="00880DF8" w:rsidRDefault="001A402C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 xml:space="preserve">Consultants </w:t>
      </w:r>
    </w:p>
    <w:p w14:paraId="671AECE2" w14:textId="09661009" w:rsidR="00A432D6" w:rsidRPr="00880DF8" w:rsidRDefault="005B1271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  <w:t xml:space="preserve">Regulatory Bodies </w:t>
      </w:r>
    </w:p>
    <w:p w14:paraId="4E2DD0CD" w14:textId="77777777" w:rsidR="00A432D6" w:rsidRPr="00880DF8" w:rsidRDefault="00A432D6" w:rsidP="00A432D6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150AF2CF" w14:textId="77777777" w:rsidR="005B1271" w:rsidRPr="00880DF8" w:rsidRDefault="00A432D6" w:rsidP="005B1271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/>
          <w:sz w:val="20"/>
          <w:szCs w:val="24"/>
        </w:rPr>
        <w:t>Internal</w:t>
      </w:r>
      <w:r w:rsidRPr="00880DF8">
        <w:rPr>
          <w:rFonts w:ascii="Arial" w:hAnsi="Arial" w:cs="Arial"/>
          <w:b/>
          <w:sz w:val="20"/>
          <w:szCs w:val="24"/>
        </w:rPr>
        <w:tab/>
      </w:r>
      <w:r w:rsidR="005B1271" w:rsidRPr="00880DF8">
        <w:rPr>
          <w:rFonts w:ascii="Arial" w:hAnsi="Arial" w:cs="Arial"/>
          <w:bCs/>
          <w:sz w:val="20"/>
          <w:szCs w:val="24"/>
        </w:rPr>
        <w:t>Business Leaders</w:t>
      </w:r>
    </w:p>
    <w:p w14:paraId="6011BDF2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Senior Management Team</w:t>
      </w:r>
    </w:p>
    <w:p w14:paraId="23B0E972" w14:textId="2225E77B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Project Teams</w:t>
      </w:r>
      <w:r w:rsidR="00E32364" w:rsidRPr="00880DF8">
        <w:rPr>
          <w:rFonts w:ascii="Arial" w:hAnsi="Arial" w:cs="Arial"/>
          <w:bCs/>
          <w:sz w:val="20"/>
          <w:szCs w:val="24"/>
        </w:rPr>
        <w:t>,</w:t>
      </w:r>
      <w:r w:rsidRPr="00880DF8">
        <w:rPr>
          <w:rFonts w:ascii="Arial" w:hAnsi="Arial" w:cs="Arial"/>
          <w:bCs/>
          <w:sz w:val="20"/>
          <w:szCs w:val="24"/>
        </w:rPr>
        <w:t xml:space="preserve"> Managers</w:t>
      </w:r>
      <w:r w:rsidR="00E32364" w:rsidRPr="00880DF8">
        <w:rPr>
          <w:rFonts w:ascii="Arial" w:hAnsi="Arial" w:cs="Arial"/>
          <w:bCs/>
          <w:sz w:val="20"/>
          <w:szCs w:val="24"/>
        </w:rPr>
        <w:t xml:space="preserve"> and Leads</w:t>
      </w:r>
    </w:p>
    <w:p w14:paraId="54F88FE8" w14:textId="76FE1BDB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IT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5EB59AC9" w14:textId="204872AD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Finance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77FFF33F" w14:textId="5DBDB9F1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HR</w:t>
      </w:r>
      <w:r w:rsidR="001A402C" w:rsidRPr="00880DF8">
        <w:rPr>
          <w:rFonts w:ascii="Arial" w:hAnsi="Arial" w:cs="Arial"/>
          <w:bCs/>
          <w:sz w:val="20"/>
          <w:szCs w:val="24"/>
        </w:rPr>
        <w:t xml:space="preserve"> Department</w:t>
      </w:r>
    </w:p>
    <w:p w14:paraId="3123BD1C" w14:textId="6827D959" w:rsidR="005B1271" w:rsidRPr="00880DF8" w:rsidRDefault="00CC6564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Compliance and </w:t>
      </w:r>
      <w:r w:rsidR="005B1271" w:rsidRPr="00880DF8">
        <w:rPr>
          <w:rFonts w:ascii="Arial" w:hAnsi="Arial" w:cs="Arial"/>
          <w:bCs/>
          <w:sz w:val="20"/>
          <w:szCs w:val="24"/>
        </w:rPr>
        <w:t>Quality Teams</w:t>
      </w:r>
    </w:p>
    <w:p w14:paraId="431AB383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Marketing</w:t>
      </w:r>
    </w:p>
    <w:p w14:paraId="72658858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Property</w:t>
      </w:r>
    </w:p>
    <w:p w14:paraId="5AE8679D" w14:textId="77777777" w:rsidR="005B1271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Technical Development</w:t>
      </w:r>
    </w:p>
    <w:p w14:paraId="47ED533B" w14:textId="74CC410C" w:rsidR="001B2542" w:rsidRPr="00880DF8" w:rsidRDefault="005B1271" w:rsidP="005B1271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Procurement and Supply Chain </w:t>
      </w:r>
    </w:p>
    <w:p w14:paraId="17AA8610" w14:textId="00EB57C3" w:rsidR="00E07143" w:rsidRPr="00880DF8" w:rsidRDefault="005B1271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  <w:r w:rsidRPr="00880DF8">
        <w:rPr>
          <w:rFonts w:ascii="Arial" w:hAnsi="Arial" w:cs="Arial"/>
          <w:bCs/>
          <w:sz w:val="20"/>
          <w:szCs w:val="24"/>
        </w:rPr>
        <w:tab/>
      </w:r>
    </w:p>
    <w:p w14:paraId="4D431CBB" w14:textId="031354D8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MAIN RESPONSIBILITIES:</w:t>
      </w:r>
    </w:p>
    <w:p w14:paraId="08BC2CD7" w14:textId="77777777" w:rsidR="00365BB0" w:rsidRPr="00880DF8" w:rsidRDefault="00365BB0" w:rsidP="00B856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</w:p>
    <w:p w14:paraId="0704E95B" w14:textId="77777777" w:rsidR="00DF2251" w:rsidRPr="00880DF8" w:rsidRDefault="00DF2251" w:rsidP="00DF22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DF8">
        <w:rPr>
          <w:rFonts w:ascii="Arial" w:hAnsi="Arial" w:cs="Arial"/>
          <w:b/>
          <w:bCs/>
          <w:sz w:val="20"/>
          <w:szCs w:val="20"/>
        </w:rPr>
        <w:t xml:space="preserve">PMO Management </w:t>
      </w:r>
    </w:p>
    <w:p w14:paraId="6279002E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Support the PMO in maintaining project governance and standards.  Assist in the development and implementation of PMO processes and templates.</w:t>
      </w:r>
    </w:p>
    <w:p w14:paraId="5708C06C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Collaborate with the Project Managers and Project Leads to support the Group Programme Director with overall portfolio management.  Assist in the prioritisation and alignment of projects with strategic objectives.</w:t>
      </w:r>
    </w:p>
    <w:p w14:paraId="05CAD5AA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Monitor project progress and provide regular updates to the PMO and project stakeholders.</w:t>
      </w:r>
    </w:p>
    <w:p w14:paraId="517399D9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lastRenderedPageBreak/>
        <w:t>Conduct project health checks and ensure compliance with PMO guidelines.</w:t>
      </w:r>
    </w:p>
    <w:p w14:paraId="5AE1F16C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Ensure project standards and methodologies are implemented and followed.</w:t>
      </w:r>
    </w:p>
    <w:p w14:paraId="28F7A30A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Conduct post-project evaluation and identify successful and unsuccessful project elements.</w:t>
      </w:r>
    </w:p>
    <w:p w14:paraId="3F367234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>Monitor and track portfolio risks and issues, ensuring timely resolution.  Escalate critical risks and issues to the PMO and Steering Group.</w:t>
      </w:r>
    </w:p>
    <w:p w14:paraId="26C7F7E1" w14:textId="77777777" w:rsidR="00DF2251" w:rsidRPr="00880DF8" w:rsidRDefault="00DF2251" w:rsidP="00DF22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Support in driving TMO process and governance adoption and shaping work that continually improves tools and templates used by the TMO Team.  </w:t>
      </w:r>
    </w:p>
    <w:p w14:paraId="7A0652A5" w14:textId="77777777" w:rsidR="00DF2251" w:rsidRPr="00880DF8" w:rsidRDefault="00DF2251" w:rsidP="00B856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4F4E02" w14:textId="044C3127" w:rsidR="00B85652" w:rsidRPr="00880DF8" w:rsidRDefault="00B85652" w:rsidP="00B856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DF8">
        <w:rPr>
          <w:rFonts w:ascii="Arial" w:hAnsi="Arial" w:cs="Arial"/>
          <w:b/>
          <w:bCs/>
          <w:sz w:val="20"/>
          <w:szCs w:val="20"/>
        </w:rPr>
        <w:t>Project Coordination and Support:</w:t>
      </w:r>
    </w:p>
    <w:p w14:paraId="2F70994C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Assist in the mobilisation, monitoring, and closing of projects to enable the transformation portfolio to achieve its objectives.</w:t>
      </w:r>
    </w:p>
    <w:p w14:paraId="0DB5C8C9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Coordinate project activities, resources, and information across the portfolio with Project Leads and Project Sponsors</w:t>
      </w:r>
    </w:p>
    <w:p w14:paraId="11E48823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Ensure that all projects are delivered on time, within scope, and within budget.</w:t>
      </w:r>
    </w:p>
    <w:p w14:paraId="07475446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Maintain comprehensive project documentation, plans, and reports.</w:t>
      </w:r>
    </w:p>
    <w:p w14:paraId="5678C5B0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Communicate effectively with project stakeholders, including team members, clients, and senior management.</w:t>
      </w:r>
    </w:p>
    <w:p w14:paraId="7244DCFB" w14:textId="77777777" w:rsidR="00B85652" w:rsidRPr="00880DF8" w:rsidRDefault="00B85652" w:rsidP="006950D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0"/>
        </w:rPr>
        <w:t>Facilitate meetings and workshops to gather project concepts and ideas and support the mobilisation of those where they are approved for initiation.</w:t>
      </w:r>
    </w:p>
    <w:p w14:paraId="28AB01D1" w14:textId="2180EB4B" w:rsidR="00D06FCF" w:rsidRPr="00880DF8" w:rsidRDefault="7608C42F" w:rsidP="20D011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Troubleshoot and provide additional support to projects </w:t>
      </w:r>
      <w:r w:rsidR="76004462" w:rsidRPr="00880DF8">
        <w:rPr>
          <w:rFonts w:ascii="Arial" w:hAnsi="Arial" w:cs="Arial"/>
          <w:sz w:val="20"/>
          <w:szCs w:val="20"/>
        </w:rPr>
        <w:t xml:space="preserve">for a short </w:t>
      </w:r>
      <w:r w:rsidR="00741237" w:rsidRPr="00880DF8">
        <w:rPr>
          <w:rFonts w:ascii="Arial" w:hAnsi="Arial" w:cs="Arial"/>
          <w:sz w:val="20"/>
          <w:szCs w:val="20"/>
        </w:rPr>
        <w:t>period</w:t>
      </w:r>
      <w:r w:rsidR="76004462" w:rsidRPr="00880DF8">
        <w:rPr>
          <w:rFonts w:ascii="Arial" w:hAnsi="Arial" w:cs="Arial"/>
          <w:sz w:val="20"/>
          <w:szCs w:val="20"/>
        </w:rPr>
        <w:t xml:space="preserve"> when the risk profile indicates this action would be of benefit.</w:t>
      </w:r>
    </w:p>
    <w:p w14:paraId="1557C169" w14:textId="0A73CC24" w:rsidR="002A2210" w:rsidRPr="00880DF8" w:rsidRDefault="44165D18" w:rsidP="001513C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Accountable for being a central point of contact and escalation for all portfolio level risks, issues and dependencies arising from TMO projects.  </w:t>
      </w:r>
    </w:p>
    <w:p w14:paraId="22B65811" w14:textId="77777777" w:rsidR="00E07143" w:rsidRPr="00880DF8" w:rsidRDefault="00E07143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6A0FA07A" w14:textId="03E5D202" w:rsidR="00DE1104" w:rsidRPr="00880DF8" w:rsidRDefault="00DE1104" w:rsidP="00DE1104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880DF8">
        <w:rPr>
          <w:rFonts w:ascii="Arial" w:hAnsi="Arial" w:cs="Arial"/>
          <w:b/>
          <w:sz w:val="24"/>
          <w:szCs w:val="32"/>
        </w:rPr>
        <w:t>QUALIFICATIONS &amp; EXPERIENCE:</w:t>
      </w:r>
    </w:p>
    <w:p w14:paraId="59C88A7F" w14:textId="77777777" w:rsidR="002A2210" w:rsidRPr="00880DF8" w:rsidRDefault="002A2210" w:rsidP="002A2210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4"/>
        </w:rPr>
      </w:pPr>
    </w:p>
    <w:p w14:paraId="28069E0E" w14:textId="7E1E0EC3" w:rsidR="00F20C9A" w:rsidRPr="00880DF8" w:rsidRDefault="00F20C9A" w:rsidP="00F20C9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880DF8">
        <w:rPr>
          <w:rFonts w:ascii="Arial" w:hAnsi="Arial" w:cs="Arial"/>
          <w:b/>
          <w:sz w:val="20"/>
          <w:szCs w:val="24"/>
        </w:rPr>
        <w:t>Essential:</w:t>
      </w:r>
    </w:p>
    <w:p w14:paraId="149AEE5D" w14:textId="694570D6" w:rsidR="00EB714E" w:rsidRPr="00880DF8" w:rsidRDefault="00F765C0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Demonstrable </w:t>
      </w:r>
      <w:r w:rsidR="00EB714E" w:rsidRPr="00880DF8">
        <w:rPr>
          <w:rFonts w:ascii="Arial" w:hAnsi="Arial" w:cs="Arial"/>
          <w:bCs/>
          <w:sz w:val="20"/>
          <w:szCs w:val="24"/>
        </w:rPr>
        <w:t>experience in project management, PMO, or PMO Analyst roles.</w:t>
      </w:r>
    </w:p>
    <w:p w14:paraId="46D82DC7" w14:textId="1AA3AFC6" w:rsidR="00DE1104" w:rsidRPr="00880DF8" w:rsidRDefault="00DE1104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Strong strategic thinking, decision-making, and problem-solving skills</w:t>
      </w:r>
    </w:p>
    <w:p w14:paraId="6E6108BA" w14:textId="46779CE9" w:rsidR="00DE1104" w:rsidRPr="00880DF8" w:rsidRDefault="086D7093" w:rsidP="20D011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sz w:val="20"/>
          <w:szCs w:val="20"/>
        </w:rPr>
        <w:t xml:space="preserve">Excellent leadership and team management skills, </w:t>
      </w:r>
      <w:r w:rsidR="3BC06DD3" w:rsidRPr="00880DF8">
        <w:rPr>
          <w:rFonts w:ascii="Arial" w:hAnsi="Arial" w:cs="Arial"/>
          <w:sz w:val="20"/>
          <w:szCs w:val="20"/>
        </w:rPr>
        <w:t>and experience working in a matrix environment.</w:t>
      </w:r>
    </w:p>
    <w:p w14:paraId="1B98B4D1" w14:textId="69FCFE68" w:rsidR="00DE1104" w:rsidRPr="00880DF8" w:rsidRDefault="00DE1104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Excellent communication and interpersonal skills, with the ability to guide and motivate diverse teams, as well as influence and engage stakeholders at all levels of the business</w:t>
      </w:r>
      <w:r w:rsidR="00693F3A" w:rsidRPr="00880DF8">
        <w:rPr>
          <w:rFonts w:ascii="Arial" w:hAnsi="Arial" w:cs="Arial"/>
          <w:bCs/>
          <w:sz w:val="20"/>
          <w:szCs w:val="24"/>
        </w:rPr>
        <w:t>.</w:t>
      </w:r>
    </w:p>
    <w:p w14:paraId="4F896E15" w14:textId="77777777" w:rsidR="002C7F3D" w:rsidRPr="00880DF8" w:rsidRDefault="00C313A9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</w:t>
      </w:r>
      <w:r w:rsidR="00693F3A" w:rsidRPr="00880DF8">
        <w:rPr>
          <w:rFonts w:ascii="Arial" w:hAnsi="Arial" w:cs="Arial"/>
          <w:bCs/>
          <w:sz w:val="20"/>
          <w:szCs w:val="24"/>
        </w:rPr>
        <w:t>ttention to detail and accuracy.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</w:t>
      </w:r>
    </w:p>
    <w:p w14:paraId="4B5E88D5" w14:textId="77777777" w:rsidR="002C7F3D" w:rsidRPr="00880DF8" w:rsidRDefault="00693F3A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Problem-solving and critical thinking skills.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11F4EF77" w14:textId="77777777" w:rsidR="002C7F3D" w:rsidRPr="00880DF8" w:rsidRDefault="00693F3A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Ability to manage multiple priorities and meet deadlines.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3AEA4F2B" w14:textId="77777777" w:rsidR="002C7F3D" w:rsidRPr="00880DF8" w:rsidRDefault="00693F3A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Strong analytical and reporting skills.</w:t>
      </w:r>
      <w:r w:rsidR="00812D6F" w:rsidRPr="00880DF8">
        <w:rPr>
          <w:rFonts w:ascii="Arial" w:hAnsi="Arial" w:cs="Arial"/>
          <w:bCs/>
          <w:sz w:val="20"/>
          <w:szCs w:val="24"/>
        </w:rPr>
        <w:t xml:space="preserve">  </w:t>
      </w:r>
    </w:p>
    <w:p w14:paraId="465D3854" w14:textId="7C935329" w:rsidR="00693F3A" w:rsidRPr="00880DF8" w:rsidRDefault="00812D6F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 self-starter who is p</w:t>
      </w:r>
      <w:r w:rsidR="00693F3A" w:rsidRPr="00880DF8">
        <w:rPr>
          <w:rFonts w:ascii="Arial" w:hAnsi="Arial" w:cs="Arial"/>
          <w:bCs/>
          <w:sz w:val="20"/>
          <w:szCs w:val="24"/>
        </w:rPr>
        <w:t>roactive</w:t>
      </w:r>
      <w:r w:rsidRPr="00880DF8">
        <w:rPr>
          <w:rFonts w:ascii="Arial" w:hAnsi="Arial" w:cs="Arial"/>
          <w:bCs/>
          <w:sz w:val="20"/>
          <w:szCs w:val="24"/>
        </w:rPr>
        <w:t xml:space="preserve">, </w:t>
      </w:r>
      <w:r w:rsidR="00693F3A" w:rsidRPr="00880DF8">
        <w:rPr>
          <w:rFonts w:ascii="Arial" w:hAnsi="Arial" w:cs="Arial"/>
          <w:bCs/>
          <w:sz w:val="20"/>
          <w:szCs w:val="24"/>
        </w:rPr>
        <w:t>self-motivated</w:t>
      </w:r>
      <w:r w:rsidRPr="00880DF8">
        <w:rPr>
          <w:rFonts w:ascii="Arial" w:hAnsi="Arial" w:cs="Arial"/>
          <w:bCs/>
          <w:sz w:val="20"/>
          <w:szCs w:val="24"/>
        </w:rPr>
        <w:t xml:space="preserve"> and enjoys shaping </w:t>
      </w:r>
      <w:r w:rsidR="003261B2" w:rsidRPr="00880DF8">
        <w:rPr>
          <w:rFonts w:ascii="Arial" w:hAnsi="Arial" w:cs="Arial"/>
          <w:bCs/>
          <w:sz w:val="20"/>
          <w:szCs w:val="24"/>
        </w:rPr>
        <w:t xml:space="preserve">complex problems into structured </w:t>
      </w:r>
      <w:r w:rsidR="004B261B" w:rsidRPr="00880DF8">
        <w:rPr>
          <w:rFonts w:ascii="Arial" w:hAnsi="Arial" w:cs="Arial"/>
          <w:bCs/>
          <w:sz w:val="20"/>
          <w:szCs w:val="24"/>
        </w:rPr>
        <w:t>actions to drive results</w:t>
      </w:r>
      <w:r w:rsidR="00693F3A" w:rsidRPr="00880DF8">
        <w:rPr>
          <w:rFonts w:ascii="Arial" w:hAnsi="Arial" w:cs="Arial"/>
          <w:bCs/>
          <w:sz w:val="20"/>
          <w:szCs w:val="24"/>
        </w:rPr>
        <w:t>.</w:t>
      </w:r>
    </w:p>
    <w:p w14:paraId="0A2334F6" w14:textId="5F80C40D" w:rsidR="00F03E40" w:rsidRPr="00880DF8" w:rsidRDefault="00F03E40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Strong understanding of project management methodologies (e.g., Agile, Waterfall).  Proficiency in project management tools and software (e.g. Monday.com, MS Project</w:t>
      </w:r>
      <w:r w:rsidR="00056A62" w:rsidRPr="00880DF8">
        <w:rPr>
          <w:rFonts w:ascii="Arial" w:hAnsi="Arial" w:cs="Arial"/>
          <w:bCs/>
          <w:sz w:val="20"/>
          <w:szCs w:val="24"/>
        </w:rPr>
        <w:t xml:space="preserve"> and other MS collaboration tools</w:t>
      </w:r>
      <w:r w:rsidRPr="00880DF8">
        <w:rPr>
          <w:rFonts w:ascii="Arial" w:hAnsi="Arial" w:cs="Arial"/>
          <w:bCs/>
          <w:sz w:val="20"/>
          <w:szCs w:val="24"/>
        </w:rPr>
        <w:t>).</w:t>
      </w:r>
    </w:p>
    <w:p w14:paraId="027D03D9" w14:textId="77777777" w:rsidR="00462E15" w:rsidRPr="00880DF8" w:rsidRDefault="00F03E40" w:rsidP="00462E1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Excellent communication and interpersonal skills.</w:t>
      </w:r>
      <w:r w:rsidR="00C313A9" w:rsidRPr="00880DF8">
        <w:rPr>
          <w:rFonts w:ascii="Arial" w:hAnsi="Arial" w:cs="Arial"/>
          <w:bCs/>
          <w:sz w:val="20"/>
          <w:szCs w:val="24"/>
        </w:rPr>
        <w:t xml:space="preserve">  </w:t>
      </w:r>
      <w:r w:rsidRPr="00880DF8">
        <w:rPr>
          <w:rFonts w:ascii="Arial" w:hAnsi="Arial" w:cs="Arial"/>
          <w:bCs/>
          <w:sz w:val="20"/>
          <w:szCs w:val="24"/>
        </w:rPr>
        <w:t>Strong organizational and multitasking abilities.</w:t>
      </w:r>
    </w:p>
    <w:p w14:paraId="3809B3F8" w14:textId="4BD988BC" w:rsidR="00E26FEC" w:rsidRPr="00880DF8" w:rsidRDefault="00F03E40" w:rsidP="00C6223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DF8">
        <w:rPr>
          <w:rFonts w:ascii="Arial" w:hAnsi="Arial" w:cs="Arial"/>
          <w:bCs/>
          <w:sz w:val="20"/>
          <w:szCs w:val="24"/>
        </w:rPr>
        <w:t>PMP</w:t>
      </w:r>
      <w:r w:rsidR="003C61E5" w:rsidRPr="00880DF8">
        <w:rPr>
          <w:rFonts w:ascii="Arial" w:hAnsi="Arial" w:cs="Arial"/>
          <w:bCs/>
          <w:sz w:val="20"/>
          <w:szCs w:val="24"/>
        </w:rPr>
        <w:t>,</w:t>
      </w:r>
      <w:r w:rsidRPr="00880DF8">
        <w:rPr>
          <w:rFonts w:ascii="Arial" w:hAnsi="Arial" w:cs="Arial"/>
          <w:bCs/>
          <w:sz w:val="20"/>
          <w:szCs w:val="24"/>
        </w:rPr>
        <w:t xml:space="preserve"> PRINCE2</w:t>
      </w:r>
      <w:r w:rsidR="00462E15" w:rsidRPr="00880DF8">
        <w:rPr>
          <w:rFonts w:ascii="Arial" w:hAnsi="Arial" w:cs="Arial"/>
          <w:bCs/>
          <w:sz w:val="20"/>
          <w:szCs w:val="24"/>
        </w:rPr>
        <w:t xml:space="preserve"> and </w:t>
      </w:r>
      <w:r w:rsidR="00E26FEC" w:rsidRPr="00880DF8">
        <w:rPr>
          <w:rFonts w:ascii="Arial" w:hAnsi="Arial" w:cs="Arial"/>
          <w:bCs/>
          <w:sz w:val="20"/>
          <w:szCs w:val="24"/>
        </w:rPr>
        <w:t>Agile PM certification (desirable but not essential)</w:t>
      </w:r>
    </w:p>
    <w:p w14:paraId="3B6FAEBD" w14:textId="7925FBC1" w:rsidR="00DE1104" w:rsidRPr="00880DF8" w:rsidRDefault="00DE1104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 xml:space="preserve">Proven track record in </w:t>
      </w:r>
      <w:r w:rsidR="003615EB" w:rsidRPr="00880DF8">
        <w:rPr>
          <w:rFonts w:ascii="Arial" w:hAnsi="Arial" w:cs="Arial"/>
          <w:bCs/>
          <w:sz w:val="20"/>
          <w:szCs w:val="24"/>
        </w:rPr>
        <w:t>delivering value as part of a project management function.</w:t>
      </w:r>
    </w:p>
    <w:p w14:paraId="6C59F0E9" w14:textId="7CF6D940" w:rsidR="009E246C" w:rsidRPr="00880DF8" w:rsidRDefault="009E246C" w:rsidP="006950D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880DF8">
        <w:rPr>
          <w:rFonts w:ascii="Arial" w:hAnsi="Arial" w:cs="Arial"/>
          <w:bCs/>
          <w:sz w:val="20"/>
          <w:szCs w:val="24"/>
        </w:rPr>
        <w:t>Ability and willingness to travel nationally and internationally for company sites when needed.</w:t>
      </w:r>
    </w:p>
    <w:p w14:paraId="70B7C27B" w14:textId="7B0C87B3" w:rsidR="00F20C9A" w:rsidRPr="00880DF8" w:rsidRDefault="00F20C9A" w:rsidP="00F20C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20C9A" w:rsidRPr="00880D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C1D6" w14:textId="77777777" w:rsidR="00213E75" w:rsidRDefault="00213E75" w:rsidP="003945D8">
      <w:pPr>
        <w:spacing w:after="0" w:line="240" w:lineRule="auto"/>
      </w:pPr>
      <w:r>
        <w:separator/>
      </w:r>
    </w:p>
  </w:endnote>
  <w:endnote w:type="continuationSeparator" w:id="0">
    <w:p w14:paraId="2EC33424" w14:textId="77777777" w:rsidR="00213E75" w:rsidRDefault="00213E75" w:rsidP="003945D8">
      <w:pPr>
        <w:spacing w:after="0" w:line="240" w:lineRule="auto"/>
      </w:pPr>
      <w:r>
        <w:continuationSeparator/>
      </w:r>
    </w:p>
  </w:endnote>
  <w:endnote w:type="continuationNotice" w:id="1">
    <w:p w14:paraId="42625472" w14:textId="77777777" w:rsidR="00213E75" w:rsidRDefault="00213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21BE4B77" w:rsidR="003945D8" w:rsidRPr="003945D8" w:rsidRDefault="0049087F" w:rsidP="00880DF8">
    <w:pPr>
      <w:pStyle w:val="Footer"/>
      <w:pBdr>
        <w:top w:val="single" w:sz="24" w:space="5" w:color="auto"/>
      </w:pBdr>
      <w:tabs>
        <w:tab w:val="right" w:pos="9639"/>
      </w:tabs>
      <w:jc w:val="both"/>
      <w:rPr>
        <w:rFonts w:ascii="Arial" w:hAnsi="Arial" w:cs="Arial"/>
        <w:i/>
        <w:iCs/>
        <w:sz w:val="16"/>
      </w:rPr>
    </w:pPr>
    <w:r>
      <w:rPr>
        <w:i/>
        <w:iCs/>
      </w:rPr>
      <w:tab/>
    </w:r>
    <w:r w:rsidR="00C64FBD" w:rsidRPr="0049087F">
      <w:rPr>
        <w:i/>
        <w:iCs/>
      </w:rPr>
      <w:t>PMO Manager</w:t>
    </w:r>
    <w:r w:rsidRPr="0049087F">
      <w:rPr>
        <w:i/>
        <w:iCs/>
      </w:rPr>
      <w:t>_0525_Workdry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9F34" w14:textId="77777777" w:rsidR="00213E75" w:rsidRDefault="00213E75" w:rsidP="003945D8">
      <w:pPr>
        <w:spacing w:after="0" w:line="240" w:lineRule="auto"/>
      </w:pPr>
      <w:r>
        <w:separator/>
      </w:r>
    </w:p>
  </w:footnote>
  <w:footnote w:type="continuationSeparator" w:id="0">
    <w:p w14:paraId="14CAFE45" w14:textId="77777777" w:rsidR="00213E75" w:rsidRDefault="00213E75" w:rsidP="003945D8">
      <w:pPr>
        <w:spacing w:after="0" w:line="240" w:lineRule="auto"/>
      </w:pPr>
      <w:r>
        <w:continuationSeparator/>
      </w:r>
    </w:p>
  </w:footnote>
  <w:footnote w:type="continuationNotice" w:id="1">
    <w:p w14:paraId="0FC1633C" w14:textId="77777777" w:rsidR="00213E75" w:rsidRDefault="00213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0D8FA0C7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1F83"/>
    <w:multiLevelType w:val="multilevel"/>
    <w:tmpl w:val="890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37F80"/>
    <w:multiLevelType w:val="hybridMultilevel"/>
    <w:tmpl w:val="4CC0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131B5"/>
    <w:multiLevelType w:val="multilevel"/>
    <w:tmpl w:val="33E8A7B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71DAF"/>
    <w:multiLevelType w:val="multilevel"/>
    <w:tmpl w:val="F20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642235">
    <w:abstractNumId w:val="2"/>
  </w:num>
  <w:num w:numId="2" w16cid:durableId="985280557">
    <w:abstractNumId w:val="3"/>
  </w:num>
  <w:num w:numId="3" w16cid:durableId="283075969">
    <w:abstractNumId w:val="0"/>
  </w:num>
  <w:num w:numId="4" w16cid:durableId="15484908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4828"/>
    <w:rsid w:val="00007DD6"/>
    <w:rsid w:val="00012248"/>
    <w:rsid w:val="00017649"/>
    <w:rsid w:val="00017FEF"/>
    <w:rsid w:val="000315C0"/>
    <w:rsid w:val="000374CA"/>
    <w:rsid w:val="00052963"/>
    <w:rsid w:val="00056A62"/>
    <w:rsid w:val="0005C1FC"/>
    <w:rsid w:val="000664BB"/>
    <w:rsid w:val="00066E37"/>
    <w:rsid w:val="00072596"/>
    <w:rsid w:val="00073778"/>
    <w:rsid w:val="00074CF7"/>
    <w:rsid w:val="00076154"/>
    <w:rsid w:val="00087999"/>
    <w:rsid w:val="000923D1"/>
    <w:rsid w:val="000A6159"/>
    <w:rsid w:val="000C2E50"/>
    <w:rsid w:val="000C3D9C"/>
    <w:rsid w:val="000C6699"/>
    <w:rsid w:val="000D3AFF"/>
    <w:rsid w:val="000D3F7F"/>
    <w:rsid w:val="000D63B7"/>
    <w:rsid w:val="000E38DA"/>
    <w:rsid w:val="000E46AB"/>
    <w:rsid w:val="000E56AD"/>
    <w:rsid w:val="000E74CD"/>
    <w:rsid w:val="000F3E61"/>
    <w:rsid w:val="00100575"/>
    <w:rsid w:val="00105698"/>
    <w:rsid w:val="001211B7"/>
    <w:rsid w:val="00121A5B"/>
    <w:rsid w:val="001365F3"/>
    <w:rsid w:val="00136775"/>
    <w:rsid w:val="0013689C"/>
    <w:rsid w:val="00141038"/>
    <w:rsid w:val="0015158C"/>
    <w:rsid w:val="00152A72"/>
    <w:rsid w:val="0015624A"/>
    <w:rsid w:val="0015755F"/>
    <w:rsid w:val="001712E1"/>
    <w:rsid w:val="00176F63"/>
    <w:rsid w:val="00182F76"/>
    <w:rsid w:val="001903F2"/>
    <w:rsid w:val="00193F62"/>
    <w:rsid w:val="001A402C"/>
    <w:rsid w:val="001B2542"/>
    <w:rsid w:val="001B2BFA"/>
    <w:rsid w:val="001B3258"/>
    <w:rsid w:val="001B6299"/>
    <w:rsid w:val="001B77B6"/>
    <w:rsid w:val="001C1E20"/>
    <w:rsid w:val="001D6350"/>
    <w:rsid w:val="001E0DF9"/>
    <w:rsid w:val="001F1A18"/>
    <w:rsid w:val="001F2663"/>
    <w:rsid w:val="001F5D72"/>
    <w:rsid w:val="00204221"/>
    <w:rsid w:val="00213E75"/>
    <w:rsid w:val="00222B1B"/>
    <w:rsid w:val="00225C5D"/>
    <w:rsid w:val="002260C4"/>
    <w:rsid w:val="0022733C"/>
    <w:rsid w:val="00233158"/>
    <w:rsid w:val="0023383A"/>
    <w:rsid w:val="00236AA6"/>
    <w:rsid w:val="00240349"/>
    <w:rsid w:val="00242EFE"/>
    <w:rsid w:val="00243990"/>
    <w:rsid w:val="0024761E"/>
    <w:rsid w:val="00252AE1"/>
    <w:rsid w:val="00253C61"/>
    <w:rsid w:val="00253ED4"/>
    <w:rsid w:val="00260AF2"/>
    <w:rsid w:val="002620D8"/>
    <w:rsid w:val="00263F6F"/>
    <w:rsid w:val="002675E3"/>
    <w:rsid w:val="002734DF"/>
    <w:rsid w:val="00273633"/>
    <w:rsid w:val="002868AE"/>
    <w:rsid w:val="00286C91"/>
    <w:rsid w:val="002A2210"/>
    <w:rsid w:val="002A4EA3"/>
    <w:rsid w:val="002B228B"/>
    <w:rsid w:val="002C0A9D"/>
    <w:rsid w:val="002C1843"/>
    <w:rsid w:val="002C7F3D"/>
    <w:rsid w:val="002D38A6"/>
    <w:rsid w:val="002F027D"/>
    <w:rsid w:val="002F0E1A"/>
    <w:rsid w:val="002F10B8"/>
    <w:rsid w:val="002F1B08"/>
    <w:rsid w:val="003126A9"/>
    <w:rsid w:val="00320CEC"/>
    <w:rsid w:val="003261B2"/>
    <w:rsid w:val="003261CE"/>
    <w:rsid w:val="00336371"/>
    <w:rsid w:val="00343F2B"/>
    <w:rsid w:val="003505B0"/>
    <w:rsid w:val="00352BCC"/>
    <w:rsid w:val="003579BB"/>
    <w:rsid w:val="003615EB"/>
    <w:rsid w:val="00361D93"/>
    <w:rsid w:val="0036221D"/>
    <w:rsid w:val="00365BB0"/>
    <w:rsid w:val="003740F1"/>
    <w:rsid w:val="00381CC4"/>
    <w:rsid w:val="00385505"/>
    <w:rsid w:val="003945D8"/>
    <w:rsid w:val="003A2A0B"/>
    <w:rsid w:val="003A2CB8"/>
    <w:rsid w:val="003A60CA"/>
    <w:rsid w:val="003A62BC"/>
    <w:rsid w:val="003C2BD2"/>
    <w:rsid w:val="003C42C5"/>
    <w:rsid w:val="003C61E5"/>
    <w:rsid w:val="003D024A"/>
    <w:rsid w:val="003D4067"/>
    <w:rsid w:val="003D4EF5"/>
    <w:rsid w:val="003D5C2D"/>
    <w:rsid w:val="003D758D"/>
    <w:rsid w:val="003E011B"/>
    <w:rsid w:val="0041756A"/>
    <w:rsid w:val="00420B81"/>
    <w:rsid w:val="00432116"/>
    <w:rsid w:val="00442EEA"/>
    <w:rsid w:val="0045417B"/>
    <w:rsid w:val="00460C7E"/>
    <w:rsid w:val="00462B34"/>
    <w:rsid w:val="00462E15"/>
    <w:rsid w:val="0047104B"/>
    <w:rsid w:val="004862AD"/>
    <w:rsid w:val="004871D0"/>
    <w:rsid w:val="00487990"/>
    <w:rsid w:val="0049087F"/>
    <w:rsid w:val="004922FA"/>
    <w:rsid w:val="004A1E35"/>
    <w:rsid w:val="004A2385"/>
    <w:rsid w:val="004A2DAD"/>
    <w:rsid w:val="004B261B"/>
    <w:rsid w:val="004B423A"/>
    <w:rsid w:val="004B4A1F"/>
    <w:rsid w:val="004C02DD"/>
    <w:rsid w:val="004C5752"/>
    <w:rsid w:val="004C59B9"/>
    <w:rsid w:val="004E18D4"/>
    <w:rsid w:val="004E7EA1"/>
    <w:rsid w:val="004F1D79"/>
    <w:rsid w:val="00507A4C"/>
    <w:rsid w:val="00517543"/>
    <w:rsid w:val="00517787"/>
    <w:rsid w:val="00517C8D"/>
    <w:rsid w:val="00524B6C"/>
    <w:rsid w:val="00525C9E"/>
    <w:rsid w:val="00537331"/>
    <w:rsid w:val="005414AD"/>
    <w:rsid w:val="005535E2"/>
    <w:rsid w:val="0055436A"/>
    <w:rsid w:val="0056199C"/>
    <w:rsid w:val="005738CD"/>
    <w:rsid w:val="00573C7B"/>
    <w:rsid w:val="005770FD"/>
    <w:rsid w:val="00584C73"/>
    <w:rsid w:val="005963C0"/>
    <w:rsid w:val="00596F6E"/>
    <w:rsid w:val="00597175"/>
    <w:rsid w:val="005B1271"/>
    <w:rsid w:val="005B484C"/>
    <w:rsid w:val="005B7174"/>
    <w:rsid w:val="005C3583"/>
    <w:rsid w:val="005C7A56"/>
    <w:rsid w:val="005D581D"/>
    <w:rsid w:val="005E015C"/>
    <w:rsid w:val="006000D3"/>
    <w:rsid w:val="00603101"/>
    <w:rsid w:val="006254C7"/>
    <w:rsid w:val="0062733A"/>
    <w:rsid w:val="006277FB"/>
    <w:rsid w:val="00636D93"/>
    <w:rsid w:val="0063738F"/>
    <w:rsid w:val="006423F1"/>
    <w:rsid w:val="00642ABE"/>
    <w:rsid w:val="0065718D"/>
    <w:rsid w:val="00662BD4"/>
    <w:rsid w:val="00664983"/>
    <w:rsid w:val="006728F7"/>
    <w:rsid w:val="00672D7E"/>
    <w:rsid w:val="00677BF4"/>
    <w:rsid w:val="00686D3A"/>
    <w:rsid w:val="00687A3C"/>
    <w:rsid w:val="00690DC9"/>
    <w:rsid w:val="00693F3A"/>
    <w:rsid w:val="006950DA"/>
    <w:rsid w:val="00695BEB"/>
    <w:rsid w:val="006A3AD6"/>
    <w:rsid w:val="006B18C4"/>
    <w:rsid w:val="006B2206"/>
    <w:rsid w:val="006C26DD"/>
    <w:rsid w:val="006C7DB4"/>
    <w:rsid w:val="006D667A"/>
    <w:rsid w:val="00701434"/>
    <w:rsid w:val="00702907"/>
    <w:rsid w:val="0072487F"/>
    <w:rsid w:val="0073014B"/>
    <w:rsid w:val="007301A3"/>
    <w:rsid w:val="00741237"/>
    <w:rsid w:val="0074652B"/>
    <w:rsid w:val="00746569"/>
    <w:rsid w:val="0074729A"/>
    <w:rsid w:val="00747458"/>
    <w:rsid w:val="0075519E"/>
    <w:rsid w:val="007610B7"/>
    <w:rsid w:val="007615E5"/>
    <w:rsid w:val="00777737"/>
    <w:rsid w:val="007817B7"/>
    <w:rsid w:val="00784845"/>
    <w:rsid w:val="00784E02"/>
    <w:rsid w:val="007923CE"/>
    <w:rsid w:val="007A5AE1"/>
    <w:rsid w:val="007B14D4"/>
    <w:rsid w:val="007C7DE2"/>
    <w:rsid w:val="007D48FA"/>
    <w:rsid w:val="007F61C4"/>
    <w:rsid w:val="00805A68"/>
    <w:rsid w:val="008063BF"/>
    <w:rsid w:val="00810C69"/>
    <w:rsid w:val="00812D6F"/>
    <w:rsid w:val="00821A04"/>
    <w:rsid w:val="00824B17"/>
    <w:rsid w:val="00826D35"/>
    <w:rsid w:val="00840194"/>
    <w:rsid w:val="008446B9"/>
    <w:rsid w:val="008532DF"/>
    <w:rsid w:val="00853618"/>
    <w:rsid w:val="008657E0"/>
    <w:rsid w:val="0087739D"/>
    <w:rsid w:val="00880DF8"/>
    <w:rsid w:val="00886257"/>
    <w:rsid w:val="0088705B"/>
    <w:rsid w:val="0089217D"/>
    <w:rsid w:val="008B6AC2"/>
    <w:rsid w:val="008C14F1"/>
    <w:rsid w:val="008D30DE"/>
    <w:rsid w:val="008D5CAD"/>
    <w:rsid w:val="008E2FC5"/>
    <w:rsid w:val="008E5CAD"/>
    <w:rsid w:val="008F3DCC"/>
    <w:rsid w:val="00900E07"/>
    <w:rsid w:val="00917BB0"/>
    <w:rsid w:val="0092484B"/>
    <w:rsid w:val="00926A18"/>
    <w:rsid w:val="009351A0"/>
    <w:rsid w:val="00944E72"/>
    <w:rsid w:val="00956705"/>
    <w:rsid w:val="009569E9"/>
    <w:rsid w:val="00967901"/>
    <w:rsid w:val="009713C7"/>
    <w:rsid w:val="00972879"/>
    <w:rsid w:val="00980820"/>
    <w:rsid w:val="00982ECA"/>
    <w:rsid w:val="00984B6C"/>
    <w:rsid w:val="009924F3"/>
    <w:rsid w:val="00994FBF"/>
    <w:rsid w:val="009A5C60"/>
    <w:rsid w:val="009B38E1"/>
    <w:rsid w:val="009B4CBD"/>
    <w:rsid w:val="009D1F80"/>
    <w:rsid w:val="009D220C"/>
    <w:rsid w:val="009D26D8"/>
    <w:rsid w:val="009D5BF4"/>
    <w:rsid w:val="009D771C"/>
    <w:rsid w:val="009E246C"/>
    <w:rsid w:val="00A035B4"/>
    <w:rsid w:val="00A07511"/>
    <w:rsid w:val="00A1272C"/>
    <w:rsid w:val="00A143FE"/>
    <w:rsid w:val="00A239F0"/>
    <w:rsid w:val="00A432D6"/>
    <w:rsid w:val="00A45CEA"/>
    <w:rsid w:val="00A46FC5"/>
    <w:rsid w:val="00A55812"/>
    <w:rsid w:val="00A6380E"/>
    <w:rsid w:val="00A6629B"/>
    <w:rsid w:val="00A76597"/>
    <w:rsid w:val="00A81979"/>
    <w:rsid w:val="00A87504"/>
    <w:rsid w:val="00A96FAE"/>
    <w:rsid w:val="00A97877"/>
    <w:rsid w:val="00AA0137"/>
    <w:rsid w:val="00AA3A19"/>
    <w:rsid w:val="00AB0A73"/>
    <w:rsid w:val="00AD1F4E"/>
    <w:rsid w:val="00AD2A04"/>
    <w:rsid w:val="00AD3000"/>
    <w:rsid w:val="00AD5B16"/>
    <w:rsid w:val="00AF208F"/>
    <w:rsid w:val="00AF2727"/>
    <w:rsid w:val="00B0553F"/>
    <w:rsid w:val="00B138A7"/>
    <w:rsid w:val="00B26AE5"/>
    <w:rsid w:val="00B65215"/>
    <w:rsid w:val="00B74972"/>
    <w:rsid w:val="00B75C8A"/>
    <w:rsid w:val="00B77A5A"/>
    <w:rsid w:val="00B85652"/>
    <w:rsid w:val="00B94963"/>
    <w:rsid w:val="00BA151D"/>
    <w:rsid w:val="00BA35AD"/>
    <w:rsid w:val="00BB0D09"/>
    <w:rsid w:val="00BC51DB"/>
    <w:rsid w:val="00BD0A73"/>
    <w:rsid w:val="00BD6B57"/>
    <w:rsid w:val="00BE75FA"/>
    <w:rsid w:val="00C0793F"/>
    <w:rsid w:val="00C14F38"/>
    <w:rsid w:val="00C161E4"/>
    <w:rsid w:val="00C313A9"/>
    <w:rsid w:val="00C31C65"/>
    <w:rsid w:val="00C359FC"/>
    <w:rsid w:val="00C37A83"/>
    <w:rsid w:val="00C44B36"/>
    <w:rsid w:val="00C45D72"/>
    <w:rsid w:val="00C50E53"/>
    <w:rsid w:val="00C512AF"/>
    <w:rsid w:val="00C51A21"/>
    <w:rsid w:val="00C52017"/>
    <w:rsid w:val="00C54FAF"/>
    <w:rsid w:val="00C57228"/>
    <w:rsid w:val="00C63B34"/>
    <w:rsid w:val="00C64FBD"/>
    <w:rsid w:val="00C663C7"/>
    <w:rsid w:val="00C70FF2"/>
    <w:rsid w:val="00C742E3"/>
    <w:rsid w:val="00C97C8D"/>
    <w:rsid w:val="00CB1581"/>
    <w:rsid w:val="00CB17DD"/>
    <w:rsid w:val="00CB5D4E"/>
    <w:rsid w:val="00CC1339"/>
    <w:rsid w:val="00CC336D"/>
    <w:rsid w:val="00CC4619"/>
    <w:rsid w:val="00CC6564"/>
    <w:rsid w:val="00CD1CC0"/>
    <w:rsid w:val="00CD31D2"/>
    <w:rsid w:val="00CD3293"/>
    <w:rsid w:val="00CD4453"/>
    <w:rsid w:val="00CE5472"/>
    <w:rsid w:val="00CE5885"/>
    <w:rsid w:val="00CF1AFB"/>
    <w:rsid w:val="00CF57D0"/>
    <w:rsid w:val="00D012AB"/>
    <w:rsid w:val="00D020BF"/>
    <w:rsid w:val="00D05C60"/>
    <w:rsid w:val="00D06FCF"/>
    <w:rsid w:val="00D0798B"/>
    <w:rsid w:val="00D16A81"/>
    <w:rsid w:val="00D20AB8"/>
    <w:rsid w:val="00D42CEF"/>
    <w:rsid w:val="00D457E3"/>
    <w:rsid w:val="00D46E8B"/>
    <w:rsid w:val="00D54FF5"/>
    <w:rsid w:val="00D56266"/>
    <w:rsid w:val="00D664DC"/>
    <w:rsid w:val="00D66F79"/>
    <w:rsid w:val="00D81F93"/>
    <w:rsid w:val="00D83A26"/>
    <w:rsid w:val="00D91EB3"/>
    <w:rsid w:val="00D93C06"/>
    <w:rsid w:val="00D95EDE"/>
    <w:rsid w:val="00DA4D5F"/>
    <w:rsid w:val="00DA4F36"/>
    <w:rsid w:val="00DB061B"/>
    <w:rsid w:val="00DD4994"/>
    <w:rsid w:val="00DE1104"/>
    <w:rsid w:val="00DE11ED"/>
    <w:rsid w:val="00DE5928"/>
    <w:rsid w:val="00DF2251"/>
    <w:rsid w:val="00DF29EA"/>
    <w:rsid w:val="00DF5AA3"/>
    <w:rsid w:val="00DF6CED"/>
    <w:rsid w:val="00E01D1C"/>
    <w:rsid w:val="00E02495"/>
    <w:rsid w:val="00E04494"/>
    <w:rsid w:val="00E07143"/>
    <w:rsid w:val="00E20774"/>
    <w:rsid w:val="00E2448B"/>
    <w:rsid w:val="00E25713"/>
    <w:rsid w:val="00E26FEC"/>
    <w:rsid w:val="00E3081D"/>
    <w:rsid w:val="00E30B33"/>
    <w:rsid w:val="00E31A53"/>
    <w:rsid w:val="00E32364"/>
    <w:rsid w:val="00E3328E"/>
    <w:rsid w:val="00E375A2"/>
    <w:rsid w:val="00E43B60"/>
    <w:rsid w:val="00E43C74"/>
    <w:rsid w:val="00E51BF1"/>
    <w:rsid w:val="00E52EDC"/>
    <w:rsid w:val="00E53914"/>
    <w:rsid w:val="00E53DB3"/>
    <w:rsid w:val="00E55262"/>
    <w:rsid w:val="00E60907"/>
    <w:rsid w:val="00E77A7C"/>
    <w:rsid w:val="00E94373"/>
    <w:rsid w:val="00E96871"/>
    <w:rsid w:val="00EA435A"/>
    <w:rsid w:val="00EA6237"/>
    <w:rsid w:val="00EA6C83"/>
    <w:rsid w:val="00EA7FA5"/>
    <w:rsid w:val="00EB09A5"/>
    <w:rsid w:val="00EB3A62"/>
    <w:rsid w:val="00EB6A77"/>
    <w:rsid w:val="00EB714E"/>
    <w:rsid w:val="00EC0C3F"/>
    <w:rsid w:val="00EC1E00"/>
    <w:rsid w:val="00EC237F"/>
    <w:rsid w:val="00EC79A9"/>
    <w:rsid w:val="00ED127B"/>
    <w:rsid w:val="00EE1AC7"/>
    <w:rsid w:val="00EE58A3"/>
    <w:rsid w:val="00EE7A7C"/>
    <w:rsid w:val="00EF4010"/>
    <w:rsid w:val="00EF5226"/>
    <w:rsid w:val="00F015EB"/>
    <w:rsid w:val="00F02A3B"/>
    <w:rsid w:val="00F03445"/>
    <w:rsid w:val="00F03E40"/>
    <w:rsid w:val="00F04ADA"/>
    <w:rsid w:val="00F0609C"/>
    <w:rsid w:val="00F06A03"/>
    <w:rsid w:val="00F07593"/>
    <w:rsid w:val="00F13850"/>
    <w:rsid w:val="00F14E4F"/>
    <w:rsid w:val="00F16074"/>
    <w:rsid w:val="00F20C9A"/>
    <w:rsid w:val="00F236DB"/>
    <w:rsid w:val="00F45374"/>
    <w:rsid w:val="00F45D31"/>
    <w:rsid w:val="00F60138"/>
    <w:rsid w:val="00F619CE"/>
    <w:rsid w:val="00F65C59"/>
    <w:rsid w:val="00F676B3"/>
    <w:rsid w:val="00F74AE5"/>
    <w:rsid w:val="00F75E3B"/>
    <w:rsid w:val="00F765C0"/>
    <w:rsid w:val="00F80232"/>
    <w:rsid w:val="00F84139"/>
    <w:rsid w:val="00F84EB3"/>
    <w:rsid w:val="00F84F68"/>
    <w:rsid w:val="00FA18DE"/>
    <w:rsid w:val="00FA28B0"/>
    <w:rsid w:val="00FD2A04"/>
    <w:rsid w:val="00FD5A2F"/>
    <w:rsid w:val="00FF213A"/>
    <w:rsid w:val="00FF349A"/>
    <w:rsid w:val="00FF4769"/>
    <w:rsid w:val="04291EDE"/>
    <w:rsid w:val="086D7093"/>
    <w:rsid w:val="0B0603FF"/>
    <w:rsid w:val="1D9700B2"/>
    <w:rsid w:val="20D01151"/>
    <w:rsid w:val="301DDDB1"/>
    <w:rsid w:val="350ADDF8"/>
    <w:rsid w:val="362B92A1"/>
    <w:rsid w:val="3BC06DD3"/>
    <w:rsid w:val="42625004"/>
    <w:rsid w:val="44165D18"/>
    <w:rsid w:val="45323838"/>
    <w:rsid w:val="4FB7C0C7"/>
    <w:rsid w:val="5BE788A5"/>
    <w:rsid w:val="5E6150BA"/>
    <w:rsid w:val="5F6B56A0"/>
    <w:rsid w:val="6C9F76C6"/>
    <w:rsid w:val="6D5A6347"/>
    <w:rsid w:val="6EA58A63"/>
    <w:rsid w:val="72662763"/>
    <w:rsid w:val="73640B05"/>
    <w:rsid w:val="76004462"/>
    <w:rsid w:val="7608C42F"/>
    <w:rsid w:val="78480A20"/>
    <w:rsid w:val="7BACF1F7"/>
    <w:rsid w:val="7C9EBE4D"/>
    <w:rsid w:val="7DD38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023B9F61-6FC6-4FF9-888F-1C94DDA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CA6A-EE40-43BE-AC8A-8AB9726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82</cp:revision>
  <dcterms:created xsi:type="dcterms:W3CDTF">2025-04-30T04:29:00Z</dcterms:created>
  <dcterms:modified xsi:type="dcterms:W3CDTF">2025-05-09T11:19:00Z</dcterms:modified>
</cp:coreProperties>
</file>