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B9885" w14:textId="77777777" w:rsidR="00A62DA4" w:rsidRPr="00D4162F" w:rsidRDefault="00A62DA4" w:rsidP="06AD0829">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14:paraId="46425BD4" w14:textId="353DBED7" w:rsidR="00021812" w:rsidRPr="00D4162F" w:rsidRDefault="5F973BB2" w:rsidP="0D84201A">
      <w:pPr>
        <w:pStyle w:val="paragraph"/>
        <w:spacing w:before="0" w:beforeAutospacing="0" w:after="0" w:afterAutospacing="0"/>
        <w:textAlignment w:val="baseline"/>
        <w:rPr>
          <w:rStyle w:val="normaltextrun"/>
          <w:rFonts w:ascii="Inter" w:hAnsi="Inter" w:cs="Arial"/>
          <w:color w:val="000000" w:themeColor="text1"/>
          <w:sz w:val="20"/>
          <w:szCs w:val="20"/>
          <w:lang w:val="en-US"/>
        </w:rPr>
      </w:pPr>
      <w:r w:rsidRPr="00D4162F">
        <w:rPr>
          <w:rStyle w:val="normaltextrun"/>
          <w:rFonts w:ascii="Inter" w:hAnsi="Inter" w:cs="Arial"/>
          <w:b/>
          <w:bCs/>
          <w:color w:val="000000" w:themeColor="text1"/>
          <w:sz w:val="20"/>
          <w:szCs w:val="20"/>
          <w:lang w:val="en-US"/>
        </w:rPr>
        <w:t>Role:</w:t>
      </w:r>
      <w:r w:rsidR="1765536F" w:rsidRPr="00D4162F">
        <w:rPr>
          <w:rFonts w:ascii="Inter" w:hAnsi="Inter"/>
        </w:rPr>
        <w:tab/>
      </w:r>
      <w:r w:rsidR="1765536F" w:rsidRPr="00D4162F">
        <w:rPr>
          <w:rFonts w:ascii="Inter" w:hAnsi="Inter"/>
        </w:rPr>
        <w:tab/>
      </w:r>
      <w:r w:rsidR="1765536F" w:rsidRPr="00D4162F">
        <w:rPr>
          <w:rFonts w:ascii="Inter" w:hAnsi="Inter"/>
        </w:rPr>
        <w:tab/>
      </w:r>
      <w:r w:rsidR="000C2331">
        <w:rPr>
          <w:rStyle w:val="normaltextrun"/>
          <w:rFonts w:ascii="Inter" w:hAnsi="Inter" w:cs="Arial"/>
          <w:color w:val="000000" w:themeColor="text1"/>
          <w:sz w:val="20"/>
          <w:szCs w:val="20"/>
          <w:lang w:val="en-US"/>
        </w:rPr>
        <w:t>CAD Design Engineer</w:t>
      </w:r>
    </w:p>
    <w:p w14:paraId="6762AA38" w14:textId="4634EE32" w:rsidR="00021812" w:rsidRPr="00D4162F" w:rsidRDefault="00021812" w:rsidP="0D84201A">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14:paraId="66A3371E" w14:textId="4F9CF32C" w:rsidR="00021812" w:rsidRPr="00D4162F" w:rsidRDefault="1765536F" w:rsidP="06AD0829">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r w:rsidRPr="00D4162F">
        <w:rPr>
          <w:rStyle w:val="normaltextrun"/>
          <w:rFonts w:ascii="Inter" w:hAnsi="Inter" w:cs="Arial"/>
          <w:b/>
          <w:bCs/>
          <w:color w:val="000000" w:themeColor="text1"/>
          <w:sz w:val="20"/>
          <w:szCs w:val="20"/>
          <w:lang w:val="en-US"/>
        </w:rPr>
        <w:t>Business</w:t>
      </w:r>
      <w:proofErr w:type="gramStart"/>
      <w:r w:rsidRPr="00D4162F">
        <w:rPr>
          <w:rStyle w:val="normaltextrun"/>
          <w:rFonts w:ascii="Inter" w:hAnsi="Inter" w:cs="Arial"/>
          <w:b/>
          <w:bCs/>
          <w:color w:val="000000" w:themeColor="text1"/>
          <w:sz w:val="20"/>
          <w:szCs w:val="20"/>
          <w:lang w:val="en-US"/>
        </w:rPr>
        <w:t>:</w:t>
      </w:r>
      <w:r w:rsidR="00021812" w:rsidRPr="00D4162F">
        <w:rPr>
          <w:rFonts w:ascii="Inter" w:hAnsi="Inter"/>
        </w:rPr>
        <w:tab/>
      </w:r>
      <w:r w:rsidR="00021812" w:rsidRPr="00D4162F">
        <w:rPr>
          <w:rFonts w:ascii="Inter" w:hAnsi="Inter"/>
        </w:rPr>
        <w:tab/>
      </w:r>
      <w:r w:rsidRPr="00D4162F">
        <w:rPr>
          <w:rStyle w:val="normaltextrun"/>
          <w:rFonts w:ascii="Inter" w:hAnsi="Inter" w:cs="Arial"/>
          <w:color w:val="000000" w:themeColor="text1"/>
          <w:sz w:val="20"/>
          <w:szCs w:val="20"/>
          <w:lang w:val="en-US"/>
        </w:rPr>
        <w:t>Siltbuster</w:t>
      </w:r>
      <w:proofErr w:type="gramEnd"/>
    </w:p>
    <w:p w14:paraId="4975DE46" w14:textId="1D47D0DC" w:rsidR="00021812" w:rsidRPr="00D4162F" w:rsidRDefault="00021812" w:rsidP="06AD0829">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14:paraId="0C1BFF21" w14:textId="0CD45545"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sidRPr="00D4162F">
        <w:rPr>
          <w:rStyle w:val="normaltextrun"/>
          <w:rFonts w:ascii="Inter" w:hAnsi="Inter" w:cs="Arial"/>
          <w:b/>
          <w:color w:val="000000" w:themeColor="text1"/>
          <w:sz w:val="20"/>
          <w:szCs w:val="20"/>
          <w:lang w:val="en-US"/>
        </w:rPr>
        <w:t>Location</w:t>
      </w:r>
      <w:proofErr w:type="gramStart"/>
      <w:r w:rsidRPr="00D4162F">
        <w:rPr>
          <w:rStyle w:val="normaltextrun"/>
          <w:rFonts w:ascii="Inter" w:hAnsi="Inter" w:cs="Arial"/>
          <w:b/>
          <w:color w:val="000000" w:themeColor="text1"/>
          <w:sz w:val="20"/>
          <w:szCs w:val="20"/>
          <w:lang w:val="en-US"/>
        </w:rPr>
        <w:t>:</w:t>
      </w:r>
      <w:r w:rsidR="00D51AB1" w:rsidRPr="00D4162F">
        <w:rPr>
          <w:rFonts w:ascii="Inter" w:hAnsi="Inter"/>
        </w:rPr>
        <w:tab/>
      </w:r>
      <w:r w:rsidR="00D51AB1" w:rsidRPr="00D4162F">
        <w:rPr>
          <w:rFonts w:ascii="Inter" w:hAnsi="Inter"/>
        </w:rPr>
        <w:tab/>
      </w:r>
      <w:r w:rsidR="000C2331">
        <w:rPr>
          <w:rStyle w:val="normaltextrun"/>
          <w:rFonts w:ascii="Inter" w:hAnsi="Inter" w:cs="Arial"/>
          <w:color w:val="000000" w:themeColor="text1"/>
          <w:sz w:val="20"/>
          <w:szCs w:val="20"/>
          <w:lang w:val="en-US"/>
        </w:rPr>
        <w:t>Monmouth</w:t>
      </w:r>
      <w:proofErr w:type="gramEnd"/>
    </w:p>
    <w:p w14:paraId="161BF26D"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509565AD" w14:textId="25FB5617" w:rsidR="00021812" w:rsidRPr="00D4162F" w:rsidRDefault="00021812" w:rsidP="00EB7201">
      <w:pPr>
        <w:pStyle w:val="paragraph"/>
        <w:spacing w:before="0" w:beforeAutospacing="0" w:after="0" w:afterAutospacing="0"/>
        <w:ind w:left="2160" w:hanging="2160"/>
        <w:textAlignment w:val="baseline"/>
        <w:rPr>
          <w:rStyle w:val="normaltextrun"/>
          <w:rFonts w:ascii="Inter" w:hAnsi="Inter" w:cs="Arial"/>
          <w:color w:val="000000"/>
          <w:sz w:val="20"/>
          <w:szCs w:val="20"/>
          <w:lang w:val="en-US"/>
        </w:rPr>
      </w:pPr>
      <w:r w:rsidRPr="00D4162F">
        <w:rPr>
          <w:rStyle w:val="normaltextrun"/>
          <w:rFonts w:ascii="Inter" w:hAnsi="Inter" w:cs="Arial"/>
          <w:b/>
          <w:bCs/>
          <w:color w:val="000000"/>
          <w:sz w:val="20"/>
          <w:szCs w:val="20"/>
          <w:lang w:val="en-US"/>
        </w:rPr>
        <w:t>Position Purpose:</w:t>
      </w:r>
      <w:r w:rsidR="00A50824" w:rsidRPr="00D4162F">
        <w:rPr>
          <w:rStyle w:val="normaltextrun"/>
          <w:rFonts w:ascii="Inter" w:hAnsi="Inter" w:cs="Arial"/>
          <w:b/>
          <w:bCs/>
          <w:color w:val="000000"/>
          <w:sz w:val="20"/>
          <w:szCs w:val="20"/>
          <w:lang w:val="en-US"/>
        </w:rPr>
        <w:tab/>
      </w:r>
      <w:r w:rsidR="00EB7201" w:rsidRPr="00EB7201">
        <w:rPr>
          <w:rStyle w:val="normaltextrun"/>
          <w:rFonts w:ascii="Inter" w:hAnsi="Inter" w:cs="Arial"/>
          <w:color w:val="000000"/>
          <w:sz w:val="20"/>
          <w:szCs w:val="20"/>
          <w:lang w:val="en-US"/>
        </w:rPr>
        <w:t>The CAD Design Engineer will be responsible for creating detailed design drawings and specifications for water treatment systems using Computer-aided Design (CAD) software. This role involves working closely with the engineering team to develop innovative solutions, ensure design accuracy, and support project implementation. The ideal candidate will have strong technical skills, a keen eye for detail, and the ability to work collaboratively in a fast-paced environment.</w:t>
      </w:r>
    </w:p>
    <w:p w14:paraId="1703DD6A"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04625E83" w14:textId="45B3CD10"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sidRPr="00D4162F">
        <w:rPr>
          <w:rStyle w:val="normaltextrun"/>
          <w:rFonts w:ascii="Inter" w:hAnsi="Inter" w:cs="Arial"/>
          <w:b/>
          <w:bCs/>
          <w:color w:val="000000"/>
          <w:sz w:val="20"/>
          <w:szCs w:val="20"/>
          <w:lang w:val="en-US"/>
        </w:rPr>
        <w:t>Responsible To:</w:t>
      </w:r>
      <w:r w:rsidR="00A50824" w:rsidRPr="00D4162F">
        <w:rPr>
          <w:rStyle w:val="normaltextrun"/>
          <w:rFonts w:ascii="Inter" w:hAnsi="Inter" w:cs="Arial"/>
          <w:b/>
          <w:bCs/>
          <w:color w:val="000000"/>
          <w:sz w:val="20"/>
          <w:szCs w:val="20"/>
          <w:lang w:val="en-US"/>
        </w:rPr>
        <w:tab/>
      </w:r>
      <w:r w:rsidR="00EB7201">
        <w:rPr>
          <w:rStyle w:val="normaltextrun"/>
          <w:rFonts w:ascii="Inter" w:hAnsi="Inter" w:cs="Arial"/>
          <w:color w:val="000000"/>
          <w:sz w:val="20"/>
          <w:szCs w:val="20"/>
          <w:lang w:val="en-US"/>
        </w:rPr>
        <w:t>Mechanical Design Manager</w:t>
      </w:r>
    </w:p>
    <w:p w14:paraId="270AD38C"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2B831F7F" w14:textId="08BBA92F" w:rsidR="00021812" w:rsidRDefault="00021812" w:rsidP="182202CF">
      <w:pPr>
        <w:pStyle w:val="paragraph"/>
        <w:spacing w:before="0" w:beforeAutospacing="0" w:after="0" w:afterAutospacing="0"/>
        <w:textAlignment w:val="baseline"/>
        <w:rPr>
          <w:rStyle w:val="normaltextrun"/>
          <w:rFonts w:ascii="Inter" w:hAnsi="Inter" w:cs="Arial"/>
          <w:color w:val="000000" w:themeColor="text1"/>
          <w:sz w:val="20"/>
          <w:szCs w:val="20"/>
          <w:lang w:val="en-US"/>
        </w:rPr>
      </w:pPr>
      <w:r w:rsidRPr="182202CF">
        <w:rPr>
          <w:rStyle w:val="normaltextrun"/>
          <w:rFonts w:ascii="Inter" w:hAnsi="Inter" w:cs="Arial"/>
          <w:b/>
          <w:bCs/>
          <w:color w:val="000000" w:themeColor="text1"/>
          <w:sz w:val="20"/>
          <w:szCs w:val="20"/>
          <w:lang w:val="en-US"/>
        </w:rPr>
        <w:t>Regular Contacts:</w:t>
      </w:r>
      <w:r>
        <w:tab/>
      </w:r>
      <w:r w:rsidRPr="182202CF">
        <w:rPr>
          <w:rStyle w:val="normaltextrun"/>
          <w:rFonts w:ascii="Inter" w:hAnsi="Inter" w:cs="Arial"/>
          <w:b/>
          <w:bCs/>
          <w:color w:val="000000" w:themeColor="text1"/>
          <w:sz w:val="20"/>
          <w:szCs w:val="20"/>
          <w:lang w:val="en-US"/>
        </w:rPr>
        <w:t>External</w:t>
      </w:r>
      <w:r>
        <w:tab/>
      </w:r>
      <w:r w:rsidR="00DB77FB">
        <w:rPr>
          <w:rStyle w:val="normaltextrun"/>
          <w:rFonts w:ascii="Inter" w:hAnsi="Inter" w:cs="Arial"/>
          <w:color w:val="000000" w:themeColor="text1"/>
          <w:sz w:val="20"/>
          <w:szCs w:val="20"/>
          <w:lang w:val="en-US"/>
        </w:rPr>
        <w:t>Design Team</w:t>
      </w:r>
    </w:p>
    <w:p w14:paraId="5C3A39EE" w14:textId="61685D6A" w:rsidR="00DB77FB" w:rsidRDefault="00DB77FB" w:rsidP="182202CF">
      <w:pPr>
        <w:pStyle w:val="paragraph"/>
        <w:spacing w:before="0" w:beforeAutospacing="0" w:after="0" w:afterAutospacing="0"/>
        <w:textAlignment w:val="baseline"/>
        <w:rPr>
          <w:rStyle w:val="normaltextrun"/>
          <w:rFonts w:ascii="Inter" w:hAnsi="Inter" w:cs="Arial"/>
          <w:color w:val="000000" w:themeColor="text1"/>
          <w:sz w:val="20"/>
          <w:szCs w:val="20"/>
          <w:lang w:val="en-US"/>
        </w:rPr>
      </w:pP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r w:rsidR="00C819ED">
        <w:rPr>
          <w:rStyle w:val="normaltextrun"/>
          <w:rFonts w:ascii="Inter" w:hAnsi="Inter" w:cs="Arial"/>
          <w:color w:val="000000" w:themeColor="text1"/>
          <w:sz w:val="20"/>
          <w:szCs w:val="20"/>
          <w:lang w:val="en-US"/>
        </w:rPr>
        <w:t>Projects Team</w:t>
      </w:r>
    </w:p>
    <w:p w14:paraId="2864BB72" w14:textId="362EF065" w:rsidR="00C819ED" w:rsidRDefault="00C819ED" w:rsidP="182202CF">
      <w:pPr>
        <w:pStyle w:val="paragraph"/>
        <w:spacing w:before="0" w:beforeAutospacing="0" w:after="0" w:afterAutospacing="0"/>
        <w:textAlignment w:val="baseline"/>
        <w:rPr>
          <w:rStyle w:val="normaltextrun"/>
          <w:rFonts w:ascii="Inter" w:hAnsi="Inter" w:cs="Arial"/>
          <w:color w:val="000000" w:themeColor="text1"/>
          <w:sz w:val="20"/>
          <w:szCs w:val="20"/>
          <w:lang w:val="en-US"/>
        </w:rPr>
      </w:pP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t>Operations Team</w:t>
      </w:r>
    </w:p>
    <w:p w14:paraId="5BDE24AD" w14:textId="7562B00B" w:rsidR="00C819ED" w:rsidRPr="00D4162F" w:rsidRDefault="00C819ED" w:rsidP="182202CF">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r>
        <w:rPr>
          <w:rStyle w:val="normaltextrun"/>
          <w:rFonts w:ascii="Inter" w:hAnsi="Inter" w:cs="Arial"/>
          <w:color w:val="000000" w:themeColor="text1"/>
          <w:sz w:val="20"/>
          <w:szCs w:val="20"/>
          <w:lang w:val="en-US"/>
        </w:rPr>
        <w:tab/>
      </w:r>
    </w:p>
    <w:p w14:paraId="3B73D14B" w14:textId="2F17A03C" w:rsidR="00A50824" w:rsidRPr="00D4162F" w:rsidRDefault="00A50824" w:rsidP="7C146448">
      <w:pPr>
        <w:pStyle w:val="paragraph"/>
        <w:spacing w:before="0" w:beforeAutospacing="0" w:after="0" w:afterAutospacing="0"/>
        <w:ind w:left="2880" w:firstLine="720"/>
        <w:textAlignment w:val="baseline"/>
        <w:rPr>
          <w:rStyle w:val="normaltextrun"/>
          <w:rFonts w:ascii="Inter" w:hAnsi="Inter" w:cs="Arial"/>
          <w:color w:val="000000"/>
          <w:sz w:val="20"/>
          <w:szCs w:val="20"/>
          <w:lang w:val="en-US"/>
        </w:rPr>
      </w:pPr>
      <w:r w:rsidRPr="00D4162F">
        <w:rPr>
          <w:rStyle w:val="normaltextrun"/>
          <w:rFonts w:ascii="Inter" w:hAnsi="Inter" w:cs="Arial"/>
          <w:color w:val="000000"/>
          <w:sz w:val="20"/>
          <w:szCs w:val="20"/>
          <w:lang w:val="en-US"/>
        </w:rPr>
        <w:t>Stakeholder 2</w:t>
      </w:r>
    </w:p>
    <w:p w14:paraId="26BD9D29"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4A0031D6" w14:textId="61B9D70A"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sidRPr="00D4162F">
        <w:rPr>
          <w:rStyle w:val="normaltextrun"/>
          <w:rFonts w:ascii="Inter" w:hAnsi="Inter" w:cs="Arial"/>
          <w:color w:val="000000"/>
          <w:sz w:val="20"/>
          <w:szCs w:val="20"/>
          <w:lang w:val="en-US"/>
        </w:rPr>
        <w:tab/>
      </w:r>
      <w:r w:rsidRPr="00D4162F">
        <w:rPr>
          <w:rStyle w:val="normaltextrun"/>
          <w:rFonts w:ascii="Inter" w:hAnsi="Inter" w:cs="Arial"/>
          <w:color w:val="000000"/>
          <w:sz w:val="20"/>
          <w:szCs w:val="20"/>
          <w:lang w:val="en-US"/>
        </w:rPr>
        <w:tab/>
      </w:r>
      <w:r w:rsidRPr="00D4162F">
        <w:rPr>
          <w:rStyle w:val="normaltextrun"/>
          <w:rFonts w:ascii="Inter" w:hAnsi="Inter" w:cs="Arial"/>
          <w:color w:val="000000"/>
          <w:sz w:val="20"/>
          <w:szCs w:val="20"/>
          <w:lang w:val="en-US"/>
        </w:rPr>
        <w:tab/>
      </w:r>
      <w:r w:rsidRPr="00D4162F">
        <w:rPr>
          <w:rStyle w:val="normaltextrun"/>
          <w:rFonts w:ascii="Inter" w:hAnsi="Inter" w:cs="Arial"/>
          <w:b/>
          <w:bCs/>
          <w:color w:val="000000"/>
          <w:sz w:val="20"/>
          <w:szCs w:val="20"/>
          <w:lang w:val="en-US"/>
        </w:rPr>
        <w:t>Internal</w:t>
      </w:r>
      <w:r w:rsidR="00A50824" w:rsidRPr="00D4162F">
        <w:rPr>
          <w:rStyle w:val="normaltextrun"/>
          <w:rFonts w:ascii="Inter" w:hAnsi="Inter" w:cs="Arial"/>
          <w:b/>
          <w:bCs/>
          <w:color w:val="000000"/>
          <w:sz w:val="20"/>
          <w:szCs w:val="20"/>
          <w:lang w:val="en-US"/>
        </w:rPr>
        <w:tab/>
      </w:r>
      <w:r w:rsidR="00A50824" w:rsidRPr="00D4162F">
        <w:rPr>
          <w:rStyle w:val="normaltextrun"/>
          <w:rFonts w:ascii="Inter" w:hAnsi="Inter" w:cs="Arial"/>
          <w:color w:val="000000"/>
          <w:sz w:val="20"/>
          <w:szCs w:val="20"/>
          <w:lang w:val="en-US"/>
        </w:rPr>
        <w:t>Stakeholder 1</w:t>
      </w:r>
    </w:p>
    <w:p w14:paraId="6FB85056" w14:textId="5CC93C35" w:rsidR="00A50824" w:rsidRPr="00D4162F" w:rsidRDefault="00A50824" w:rsidP="00A50824">
      <w:pPr>
        <w:pStyle w:val="paragraph"/>
        <w:spacing w:before="0" w:beforeAutospacing="0" w:after="0" w:afterAutospacing="0"/>
        <w:ind w:left="2880" w:firstLine="720"/>
        <w:textAlignment w:val="baseline"/>
        <w:rPr>
          <w:rStyle w:val="normaltextrun"/>
          <w:rFonts w:ascii="Inter" w:hAnsi="Inter" w:cs="Arial"/>
          <w:b/>
          <w:bCs/>
          <w:color w:val="000000"/>
          <w:sz w:val="20"/>
          <w:szCs w:val="20"/>
          <w:lang w:val="en-US"/>
        </w:rPr>
      </w:pPr>
      <w:r w:rsidRPr="00D4162F">
        <w:rPr>
          <w:rStyle w:val="normaltextrun"/>
          <w:rFonts w:ascii="Inter" w:hAnsi="Inter" w:cs="Arial"/>
          <w:color w:val="000000"/>
          <w:sz w:val="20"/>
          <w:szCs w:val="20"/>
          <w:lang w:val="en-US"/>
        </w:rPr>
        <w:t>Stakeholder 2</w:t>
      </w:r>
    </w:p>
    <w:p w14:paraId="4FE43991"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64BD34D8" w14:textId="77777777" w:rsidR="00D2347D" w:rsidRDefault="00D51AB1" w:rsidP="00D2347D">
      <w:pPr>
        <w:pStyle w:val="paragraph"/>
        <w:spacing w:before="0" w:beforeAutospacing="0" w:after="0" w:afterAutospacing="0"/>
        <w:textAlignment w:val="baseline"/>
        <w:rPr>
          <w:rStyle w:val="normaltextrun"/>
          <w:rFonts w:ascii="Inter" w:hAnsi="Inter" w:cs="Arial"/>
          <w:b/>
          <w:bCs/>
          <w:color w:val="000000"/>
          <w:sz w:val="20"/>
          <w:szCs w:val="20"/>
          <w:lang w:val="en-US"/>
        </w:rPr>
      </w:pPr>
      <w:r w:rsidRPr="00D4162F">
        <w:rPr>
          <w:rStyle w:val="normaltextrun"/>
          <w:rFonts w:ascii="Inter" w:hAnsi="Inter" w:cs="Arial"/>
          <w:b/>
          <w:bCs/>
          <w:color w:val="000000"/>
          <w:sz w:val="20"/>
          <w:szCs w:val="20"/>
          <w:lang w:val="en-US"/>
        </w:rPr>
        <w:t>Main Responsibilities:</w:t>
      </w:r>
    </w:p>
    <w:p w14:paraId="119FC86A" w14:textId="77777777" w:rsidR="00D2347D" w:rsidRDefault="000212CB" w:rsidP="00D2347D">
      <w:pPr>
        <w:pStyle w:val="paragraph"/>
        <w:numPr>
          <w:ilvl w:val="0"/>
          <w:numId w:val="5"/>
        </w:numPr>
        <w:spacing w:before="0" w:beforeAutospacing="0" w:after="0" w:afterAutospacing="0"/>
        <w:textAlignment w:val="baseline"/>
        <w:rPr>
          <w:rStyle w:val="normaltextrun"/>
          <w:rFonts w:ascii="Inter" w:hAnsi="Inter" w:cs="Arial"/>
          <w:color w:val="000000"/>
          <w:sz w:val="20"/>
          <w:szCs w:val="20"/>
          <w:lang w:val="en-US"/>
        </w:rPr>
      </w:pPr>
      <w:r w:rsidRPr="00D2347D">
        <w:rPr>
          <w:rStyle w:val="normaltextrun"/>
          <w:rFonts w:ascii="Inter" w:hAnsi="Inter" w:cs="Arial"/>
          <w:color w:val="000000"/>
          <w:sz w:val="20"/>
          <w:szCs w:val="20"/>
          <w:lang w:val="en-US"/>
        </w:rPr>
        <w:t xml:space="preserve">Responsible for the development of design and drawings associated with products and fabrication from outline concept through to construction / assembly. </w:t>
      </w:r>
    </w:p>
    <w:p w14:paraId="511B03E9" w14:textId="77777777" w:rsidR="00D2347D" w:rsidRDefault="000212CB" w:rsidP="000212CB">
      <w:pPr>
        <w:pStyle w:val="paragraph"/>
        <w:numPr>
          <w:ilvl w:val="0"/>
          <w:numId w:val="4"/>
        </w:numPr>
        <w:spacing w:before="0" w:beforeAutospacing="0" w:after="0" w:afterAutospacing="0"/>
        <w:textAlignment w:val="baseline"/>
        <w:rPr>
          <w:rStyle w:val="normaltextrun"/>
          <w:rFonts w:ascii="Inter" w:hAnsi="Inter" w:cs="Arial"/>
          <w:color w:val="000000"/>
          <w:sz w:val="20"/>
          <w:szCs w:val="20"/>
          <w:lang w:val="en-US"/>
        </w:rPr>
      </w:pPr>
      <w:r w:rsidRPr="00D2347D">
        <w:rPr>
          <w:rStyle w:val="normaltextrun"/>
          <w:rFonts w:ascii="Inter" w:hAnsi="Inter" w:cs="Arial"/>
          <w:color w:val="000000"/>
          <w:sz w:val="20"/>
          <w:szCs w:val="20"/>
          <w:lang w:val="en-US"/>
        </w:rPr>
        <w:t xml:space="preserve">Responsible for working on multiple / a variety of projects liaising with a team of engineers and be expected to produce CAD (SolidWorks) layouts from design sketches and P&amp;ID (piping and instrumentation diagram) information. </w:t>
      </w:r>
    </w:p>
    <w:p w14:paraId="6BD52A61" w14:textId="4C4A152C" w:rsidR="00D2347D" w:rsidRPr="00D2347D" w:rsidRDefault="000212CB" w:rsidP="000212CB">
      <w:pPr>
        <w:pStyle w:val="paragraph"/>
        <w:numPr>
          <w:ilvl w:val="0"/>
          <w:numId w:val="4"/>
        </w:numPr>
        <w:spacing w:before="0" w:beforeAutospacing="0" w:after="0" w:afterAutospacing="0"/>
        <w:textAlignment w:val="baseline"/>
        <w:rPr>
          <w:rStyle w:val="normaltextrun"/>
          <w:rFonts w:ascii="Inter" w:hAnsi="Inter" w:cs="Arial"/>
          <w:color w:val="000000"/>
          <w:sz w:val="20"/>
          <w:szCs w:val="20"/>
          <w:lang w:val="en-US"/>
        </w:rPr>
      </w:pPr>
      <w:r w:rsidRPr="00D2347D">
        <w:rPr>
          <w:rStyle w:val="normaltextrun"/>
          <w:rFonts w:ascii="Inter" w:hAnsi="Inter" w:cs="Arial"/>
          <w:color w:val="000000"/>
          <w:sz w:val="20"/>
          <w:szCs w:val="20"/>
          <w:lang w:val="en-US"/>
        </w:rPr>
        <w:t xml:space="preserve">Development of designs across the Siltbuster business, liaising with suppliers for design development and procurement purposes with subsequent liaison with fabricators </w:t>
      </w:r>
    </w:p>
    <w:p w14:paraId="72843CC7" w14:textId="77777777" w:rsidR="00D2347D"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D2347D">
        <w:rPr>
          <w:rStyle w:val="normaltextrun"/>
          <w:rFonts w:ascii="Inter" w:hAnsi="Inter" w:cs="Arial"/>
          <w:color w:val="000000"/>
          <w:sz w:val="20"/>
          <w:szCs w:val="20"/>
          <w:lang w:val="en-US"/>
        </w:rPr>
        <w:t xml:space="preserve">Production of conceptual designs, calculations, site layouts, pipeline arrangements, P&amp;IDs. </w:t>
      </w:r>
    </w:p>
    <w:p w14:paraId="7764A85C" w14:textId="77777777" w:rsidR="00D2347D"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D2347D">
        <w:rPr>
          <w:rStyle w:val="normaltextrun"/>
          <w:rFonts w:ascii="Inter" w:hAnsi="Inter" w:cs="Arial"/>
          <w:color w:val="000000"/>
          <w:sz w:val="20"/>
          <w:szCs w:val="20"/>
          <w:lang w:val="en-US"/>
        </w:rPr>
        <w:t xml:space="preserve">Development of design risk assessments and H&amp;S considerations in the design, build and operation of the plant. </w:t>
      </w:r>
    </w:p>
    <w:p w14:paraId="63DE4467" w14:textId="33E871DB" w:rsidR="000212CB" w:rsidRPr="00D2347D"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D2347D">
        <w:rPr>
          <w:rStyle w:val="normaltextrun"/>
          <w:rFonts w:ascii="Inter" w:hAnsi="Inter" w:cs="Arial"/>
          <w:color w:val="000000"/>
          <w:sz w:val="20"/>
          <w:szCs w:val="20"/>
          <w:lang w:val="en-US"/>
        </w:rPr>
        <w:t xml:space="preserve">Support the development of the CAD PDM (Product Data Management) / PLM (Product Lifecycle Management) systems for storing, sharing, and managing CAD data. </w:t>
      </w:r>
    </w:p>
    <w:p w14:paraId="6A0F236A" w14:textId="77777777" w:rsidR="000212CB" w:rsidRPr="000212CB" w:rsidRDefault="000212CB" w:rsidP="00D2347D">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Adhere to quality plans for the production and issuing of drawings. </w:t>
      </w:r>
    </w:p>
    <w:p w14:paraId="4CB53AC1" w14:textId="162F8A93" w:rsidR="000212CB" w:rsidRPr="000212CB" w:rsidRDefault="000212CB" w:rsidP="00D2347D">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Work closely with project managers, engineers, and other stakeholders to ensure des</w:t>
      </w:r>
      <w:r w:rsidR="00D2347D">
        <w:rPr>
          <w:rStyle w:val="normaltextrun"/>
          <w:rFonts w:ascii="Inter" w:hAnsi="Inter" w:cs="Arial"/>
          <w:color w:val="000000"/>
          <w:sz w:val="20"/>
          <w:szCs w:val="20"/>
          <w:lang w:val="en-US"/>
        </w:rPr>
        <w:t>i</w:t>
      </w:r>
      <w:r w:rsidRPr="000212CB">
        <w:rPr>
          <w:rStyle w:val="normaltextrun"/>
          <w:rFonts w:ascii="Inter" w:hAnsi="Inter" w:cs="Arial"/>
          <w:color w:val="000000"/>
          <w:sz w:val="20"/>
          <w:szCs w:val="20"/>
          <w:lang w:val="en-US"/>
        </w:rPr>
        <w:t xml:space="preserve">gn objectives are met. </w:t>
      </w:r>
    </w:p>
    <w:p w14:paraId="7C1C9641" w14:textId="77777777" w:rsidR="000212CB" w:rsidRPr="000212CB" w:rsidRDefault="000212CB" w:rsidP="00D2347D">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lastRenderedPageBreak/>
        <w:t xml:space="preserve">Coordinate with suppliers and manufacturers to verify material specifications and ensure design feasibility. </w:t>
      </w:r>
    </w:p>
    <w:p w14:paraId="4711B0AD" w14:textId="77777777" w:rsidR="000212CB" w:rsidRPr="000212CB" w:rsidRDefault="000212CB" w:rsidP="00D2347D">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Support the engineering team in troubleshooting design issues and implementing solutions. </w:t>
      </w:r>
    </w:p>
    <w:p w14:paraId="65FE4966" w14:textId="77777777" w:rsidR="000212CB" w:rsidRPr="000212CB" w:rsidRDefault="000212CB" w:rsidP="00D2347D">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Assist in developing maintenance schedules and compiling manuals for client installations and hire equipment ensuring history is available for items of equipment. </w:t>
      </w:r>
    </w:p>
    <w:p w14:paraId="6DC856C5" w14:textId="77777777" w:rsidR="000212CB" w:rsidRPr="000212CB" w:rsidRDefault="000212CB" w:rsidP="00D2347D">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Record and report relevant information for stock control, invoicing and ordering purposes. </w:t>
      </w:r>
    </w:p>
    <w:p w14:paraId="08B1E188" w14:textId="77777777" w:rsidR="000212CB" w:rsidRPr="000212CB" w:rsidRDefault="000212CB" w:rsidP="00D2347D">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Assist in establishing and implementing relevant standards and specifications for Siltbuster equipment and installations. </w:t>
      </w:r>
    </w:p>
    <w:p w14:paraId="6345500B" w14:textId="77777777" w:rsidR="000212CB" w:rsidRPr="000212CB" w:rsidRDefault="000212CB" w:rsidP="00D2347D">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Obtain quotes and raise requisitions for parts, equipment, and services, for approval. </w:t>
      </w:r>
    </w:p>
    <w:p w14:paraId="63BE36CD" w14:textId="77777777" w:rsidR="000212CB" w:rsidRPr="000212CB" w:rsidRDefault="000212CB" w:rsidP="00D2347D">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Complete required documentation associated with installing, testing, commissioning, and servicing equipment and company systems in general. </w:t>
      </w:r>
    </w:p>
    <w:p w14:paraId="0AA8BA32" w14:textId="754293B0" w:rsidR="000212CB" w:rsidRPr="006B0277"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Conduct quality checks on drawings and models to ensure accuracy and completeness. </w:t>
      </w:r>
    </w:p>
    <w:p w14:paraId="280E6AEC" w14:textId="5FF1B014" w:rsidR="000212CB" w:rsidRPr="003D2F23"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Maintain </w:t>
      </w:r>
      <w:proofErr w:type="spellStart"/>
      <w:r w:rsidRPr="000212CB">
        <w:rPr>
          <w:rStyle w:val="normaltextrun"/>
          <w:rFonts w:ascii="Inter" w:hAnsi="Inter" w:cs="Arial"/>
          <w:color w:val="000000"/>
          <w:sz w:val="20"/>
          <w:szCs w:val="20"/>
          <w:lang w:val="en-US"/>
        </w:rPr>
        <w:t>organised</w:t>
      </w:r>
      <w:proofErr w:type="spellEnd"/>
      <w:r w:rsidRPr="000212CB">
        <w:rPr>
          <w:rStyle w:val="normaltextrun"/>
          <w:rFonts w:ascii="Inter" w:hAnsi="Inter" w:cs="Arial"/>
          <w:color w:val="000000"/>
          <w:sz w:val="20"/>
          <w:szCs w:val="20"/>
          <w:lang w:val="en-US"/>
        </w:rPr>
        <w:t xml:space="preserve"> records of design files and project documentation. </w:t>
      </w:r>
    </w:p>
    <w:p w14:paraId="4F0E28F9" w14:textId="29D97B19" w:rsidR="000212CB" w:rsidRPr="003D2F23"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Stay updated on industry trends and advancements in CAD technology and water treatment design. </w:t>
      </w:r>
    </w:p>
    <w:p w14:paraId="4E1B894C" w14:textId="67C34BD4" w:rsidR="000212CB" w:rsidRPr="003D2F23"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Liaising with fabricators to oversee the fabrication of drawings issued, obtaining feedback to make amendments where necessary to be as cost efficient and innovative as possible. </w:t>
      </w:r>
    </w:p>
    <w:p w14:paraId="692B598D" w14:textId="40F294E2" w:rsidR="000212CB" w:rsidRPr="003D2F23"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Undertaking project work alongside internal and external stakeholders which may include projects such as office space planning, design improvements, new products and developing systems.  </w:t>
      </w:r>
    </w:p>
    <w:p w14:paraId="024F4377" w14:textId="6A355EFA" w:rsidR="000212CB" w:rsidRPr="003D2F23"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Maintain good communications with and assist colleagues in Siltbuster Ltd where required, in the interests of the company. </w:t>
      </w:r>
    </w:p>
    <w:p w14:paraId="0BF26547" w14:textId="77777777" w:rsidR="003D2F23"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Participate in design review meetings and provide technical input and recommendations </w:t>
      </w:r>
    </w:p>
    <w:p w14:paraId="41D68193" w14:textId="6E58BA8A" w:rsidR="000212CB" w:rsidRPr="006B0277"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3D2F23">
        <w:rPr>
          <w:rStyle w:val="normaltextrun"/>
          <w:rFonts w:ascii="Inter" w:hAnsi="Inter" w:cs="Arial"/>
          <w:color w:val="000000"/>
          <w:sz w:val="20"/>
          <w:szCs w:val="20"/>
          <w:lang w:val="en-US"/>
        </w:rPr>
        <w:t xml:space="preserve">Adhere to company systems and procedures and assist in their ongoing development. </w:t>
      </w:r>
    </w:p>
    <w:p w14:paraId="71012B81" w14:textId="056C8E54" w:rsidR="000212CB" w:rsidRPr="006B0277"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Reliable, self-motivated consistent and </w:t>
      </w:r>
      <w:proofErr w:type="spellStart"/>
      <w:r w:rsidRPr="000212CB">
        <w:rPr>
          <w:rStyle w:val="normaltextrun"/>
          <w:rFonts w:ascii="Inter" w:hAnsi="Inter" w:cs="Arial"/>
          <w:color w:val="000000"/>
          <w:sz w:val="20"/>
          <w:szCs w:val="20"/>
          <w:lang w:val="en-US"/>
        </w:rPr>
        <w:t>organised</w:t>
      </w:r>
      <w:proofErr w:type="spellEnd"/>
      <w:r w:rsidRPr="000212CB">
        <w:rPr>
          <w:rStyle w:val="normaltextrun"/>
          <w:rFonts w:ascii="Inter" w:hAnsi="Inter" w:cs="Arial"/>
          <w:color w:val="000000"/>
          <w:sz w:val="20"/>
          <w:szCs w:val="20"/>
          <w:lang w:val="en-US"/>
        </w:rPr>
        <w:t xml:space="preserve"> approach to working to deadlines either independently </w:t>
      </w:r>
      <w:proofErr w:type="gramStart"/>
      <w:r w:rsidRPr="000212CB">
        <w:rPr>
          <w:rStyle w:val="normaltextrun"/>
          <w:rFonts w:ascii="Inter" w:hAnsi="Inter" w:cs="Arial"/>
          <w:color w:val="000000"/>
          <w:sz w:val="20"/>
          <w:szCs w:val="20"/>
          <w:lang w:val="en-US"/>
        </w:rPr>
        <w:t>on</w:t>
      </w:r>
      <w:proofErr w:type="gramEnd"/>
      <w:r w:rsidRPr="000212CB">
        <w:rPr>
          <w:rStyle w:val="normaltextrun"/>
          <w:rFonts w:ascii="Inter" w:hAnsi="Inter" w:cs="Arial"/>
          <w:color w:val="000000"/>
          <w:sz w:val="20"/>
          <w:szCs w:val="20"/>
          <w:lang w:val="en-US"/>
        </w:rPr>
        <w:t xml:space="preserve"> own initiative or part of a wider team. </w:t>
      </w:r>
    </w:p>
    <w:p w14:paraId="1C9C39A5" w14:textId="27727773" w:rsidR="006B0277" w:rsidRPr="006B0277" w:rsidRDefault="000212CB" w:rsidP="006B0277">
      <w:pPr>
        <w:pStyle w:val="paragraph"/>
        <w:numPr>
          <w:ilvl w:val="0"/>
          <w:numId w:val="4"/>
        </w:numPr>
        <w:spacing w:after="0"/>
        <w:textAlignment w:val="baseline"/>
        <w:rPr>
          <w:rStyle w:val="normaltextrun"/>
          <w:rFonts w:ascii="Inter" w:hAnsi="Inter" w:cs="Arial"/>
          <w:color w:val="000000"/>
          <w:sz w:val="20"/>
          <w:szCs w:val="20"/>
          <w:lang w:val="en-US"/>
        </w:rPr>
      </w:pPr>
      <w:proofErr w:type="gramStart"/>
      <w:r w:rsidRPr="000212CB">
        <w:rPr>
          <w:rStyle w:val="normaltextrun"/>
          <w:rFonts w:ascii="Inter" w:hAnsi="Inter" w:cs="Arial"/>
          <w:color w:val="000000"/>
          <w:sz w:val="20"/>
          <w:szCs w:val="20"/>
          <w:lang w:val="en-US"/>
        </w:rPr>
        <w:t>Any</w:t>
      </w:r>
      <w:proofErr w:type="gramEnd"/>
      <w:r w:rsidRPr="000212CB">
        <w:rPr>
          <w:rStyle w:val="normaltextrun"/>
          <w:rFonts w:ascii="Inter" w:hAnsi="Inter" w:cs="Arial"/>
          <w:color w:val="000000"/>
          <w:sz w:val="20"/>
          <w:szCs w:val="20"/>
          <w:lang w:val="en-US"/>
        </w:rPr>
        <w:t xml:space="preserve"> other duties </w:t>
      </w:r>
      <w:proofErr w:type="gramStart"/>
      <w:r w:rsidRPr="000212CB">
        <w:rPr>
          <w:rStyle w:val="normaltextrun"/>
          <w:rFonts w:ascii="Inter" w:hAnsi="Inter" w:cs="Arial"/>
          <w:color w:val="000000"/>
          <w:sz w:val="20"/>
          <w:szCs w:val="20"/>
          <w:lang w:val="en-US"/>
        </w:rPr>
        <w:t>necessary</w:t>
      </w:r>
      <w:proofErr w:type="gramEnd"/>
      <w:r w:rsidRPr="000212CB">
        <w:rPr>
          <w:rStyle w:val="normaltextrun"/>
          <w:rFonts w:ascii="Inter" w:hAnsi="Inter" w:cs="Arial"/>
          <w:color w:val="000000"/>
          <w:sz w:val="20"/>
          <w:szCs w:val="20"/>
          <w:lang w:val="en-US"/>
        </w:rPr>
        <w:t xml:space="preserve"> commensurate with the position of Graduate Design Engineer and necessary for the success of the company. </w:t>
      </w:r>
    </w:p>
    <w:p w14:paraId="0C461F67" w14:textId="4D464A46" w:rsidR="000212CB" w:rsidRPr="006B0277" w:rsidRDefault="000212CB" w:rsidP="006B0277">
      <w:pPr>
        <w:pStyle w:val="paragraph"/>
        <w:spacing w:after="0"/>
        <w:textAlignment w:val="baseline"/>
        <w:rPr>
          <w:rStyle w:val="normaltextrun"/>
          <w:rFonts w:ascii="Inter" w:hAnsi="Inter" w:cs="Arial"/>
          <w:b/>
          <w:bCs/>
          <w:color w:val="000000"/>
          <w:sz w:val="20"/>
          <w:szCs w:val="20"/>
          <w:u w:val="single"/>
          <w:lang w:val="en-US"/>
        </w:rPr>
      </w:pPr>
      <w:r w:rsidRPr="006B0277">
        <w:rPr>
          <w:rStyle w:val="normaltextrun"/>
          <w:rFonts w:ascii="Inter" w:hAnsi="Inter" w:cs="Arial"/>
          <w:b/>
          <w:bCs/>
          <w:color w:val="000000"/>
          <w:sz w:val="20"/>
          <w:szCs w:val="20"/>
          <w:u w:val="single"/>
          <w:lang w:val="en-US"/>
        </w:rPr>
        <w:t xml:space="preserve">Quality, Health, Safety, Environment </w:t>
      </w:r>
    </w:p>
    <w:p w14:paraId="28BE46E0" w14:textId="1E44B7A7" w:rsidR="000212CB" w:rsidRPr="006B0277" w:rsidRDefault="000212CB" w:rsidP="000212CB">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Be familiar with and adhere to company systems, policies and procedures and assist in th</w:t>
      </w:r>
      <w:r w:rsidR="006B0277">
        <w:rPr>
          <w:rStyle w:val="normaltextrun"/>
          <w:rFonts w:ascii="Inter" w:hAnsi="Inter" w:cs="Arial"/>
          <w:color w:val="000000"/>
          <w:sz w:val="20"/>
          <w:szCs w:val="20"/>
          <w:lang w:val="en-US"/>
        </w:rPr>
        <w:t>e</w:t>
      </w:r>
      <w:r w:rsidRPr="000212CB">
        <w:rPr>
          <w:rStyle w:val="normaltextrun"/>
          <w:rFonts w:ascii="Inter" w:hAnsi="Inter" w:cs="Arial"/>
          <w:color w:val="000000"/>
          <w:sz w:val="20"/>
          <w:szCs w:val="20"/>
          <w:lang w:val="en-US"/>
        </w:rPr>
        <w:t xml:space="preserve">ir ongoing improvement. </w:t>
      </w:r>
    </w:p>
    <w:p w14:paraId="26B1D0D3" w14:textId="77777777" w:rsidR="000212CB" w:rsidRPr="000212CB" w:rsidRDefault="000212CB" w:rsidP="006B0277">
      <w:pPr>
        <w:pStyle w:val="paragraph"/>
        <w:numPr>
          <w:ilvl w:val="0"/>
          <w:numId w:val="4"/>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Carry out all tasks in line with relevant safe systems of work, company health and safety policy, and any relevant codes or practice, including COSHH (Control of Substances Hazardous to Health Regulations 2002) sheets and other instructions. </w:t>
      </w:r>
    </w:p>
    <w:p w14:paraId="392B2B67" w14:textId="18E6B2D8" w:rsidR="000212CB" w:rsidRPr="006B0277" w:rsidRDefault="000212CB" w:rsidP="000212CB">
      <w:pPr>
        <w:pStyle w:val="paragraph"/>
        <w:spacing w:after="0"/>
        <w:textAlignment w:val="baseline"/>
        <w:rPr>
          <w:rStyle w:val="normaltextrun"/>
          <w:rFonts w:ascii="Inter" w:hAnsi="Inter" w:cs="Arial"/>
          <w:b/>
          <w:bCs/>
          <w:color w:val="000000"/>
          <w:sz w:val="20"/>
          <w:szCs w:val="20"/>
          <w:u w:val="single"/>
          <w:lang w:val="en-US"/>
        </w:rPr>
      </w:pPr>
      <w:r w:rsidRPr="006B0277">
        <w:rPr>
          <w:rStyle w:val="normaltextrun"/>
          <w:rFonts w:ascii="Inter" w:hAnsi="Inter" w:cs="Arial"/>
          <w:b/>
          <w:bCs/>
          <w:color w:val="000000"/>
          <w:sz w:val="20"/>
          <w:szCs w:val="20"/>
          <w:u w:val="single"/>
          <w:lang w:val="en-US"/>
        </w:rPr>
        <w:t xml:space="preserve">People and Teamwork </w:t>
      </w:r>
    </w:p>
    <w:p w14:paraId="7C335087" w14:textId="6BA313F0" w:rsidR="000212CB" w:rsidRPr="006B0277" w:rsidRDefault="000212CB" w:rsidP="000212CB">
      <w:pPr>
        <w:pStyle w:val="paragraph"/>
        <w:numPr>
          <w:ilvl w:val="0"/>
          <w:numId w:val="6"/>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 xml:space="preserve">Be a team player, contribute positively to the team spirit and assist others when needed. This may include stepping in to </w:t>
      </w:r>
      <w:proofErr w:type="gramStart"/>
      <w:r w:rsidRPr="000212CB">
        <w:rPr>
          <w:rStyle w:val="normaltextrun"/>
          <w:rFonts w:ascii="Inter" w:hAnsi="Inter" w:cs="Arial"/>
          <w:color w:val="000000"/>
          <w:sz w:val="20"/>
          <w:szCs w:val="20"/>
          <w:lang w:val="en-US"/>
        </w:rPr>
        <w:t>cover for</w:t>
      </w:r>
      <w:proofErr w:type="gramEnd"/>
      <w:r w:rsidRPr="000212CB">
        <w:rPr>
          <w:rStyle w:val="normaltextrun"/>
          <w:rFonts w:ascii="Inter" w:hAnsi="Inter" w:cs="Arial"/>
          <w:color w:val="000000"/>
          <w:sz w:val="20"/>
          <w:szCs w:val="20"/>
          <w:lang w:val="en-US"/>
        </w:rPr>
        <w:t xml:space="preserve"> the absence of others, where competent and safe to do so. </w:t>
      </w:r>
    </w:p>
    <w:p w14:paraId="7961975B" w14:textId="7B78CFCF" w:rsidR="000212CB" w:rsidRPr="006B0277" w:rsidRDefault="000212CB" w:rsidP="000212CB">
      <w:pPr>
        <w:pStyle w:val="paragraph"/>
        <w:numPr>
          <w:ilvl w:val="0"/>
          <w:numId w:val="6"/>
        </w:numPr>
        <w:spacing w:after="0"/>
        <w:textAlignment w:val="baseline"/>
        <w:rPr>
          <w:rStyle w:val="normaltextrun"/>
          <w:rFonts w:ascii="Inter" w:hAnsi="Inter" w:cs="Arial"/>
          <w:color w:val="000000"/>
          <w:sz w:val="20"/>
          <w:szCs w:val="20"/>
          <w:lang w:val="en-US"/>
        </w:rPr>
      </w:pPr>
      <w:r w:rsidRPr="000212CB">
        <w:rPr>
          <w:rStyle w:val="normaltextrun"/>
          <w:rFonts w:ascii="Inter" w:hAnsi="Inter" w:cs="Arial"/>
          <w:color w:val="000000"/>
          <w:sz w:val="20"/>
          <w:szCs w:val="20"/>
          <w:lang w:val="en-US"/>
        </w:rPr>
        <w:t>Connect, collaborate, and build strong relationships both within your team and across the company’s network to positively contribute to a team spirit and effectively deliver</w:t>
      </w:r>
      <w:r w:rsidR="006B0277">
        <w:rPr>
          <w:rStyle w:val="normaltextrun"/>
          <w:rFonts w:ascii="Inter" w:hAnsi="Inter" w:cs="Arial"/>
          <w:color w:val="000000"/>
          <w:sz w:val="20"/>
          <w:szCs w:val="20"/>
          <w:lang w:val="en-US"/>
        </w:rPr>
        <w:t xml:space="preserve"> </w:t>
      </w:r>
      <w:r w:rsidRPr="000212CB">
        <w:rPr>
          <w:rStyle w:val="normaltextrun"/>
          <w:rFonts w:ascii="Inter" w:hAnsi="Inter" w:cs="Arial"/>
          <w:color w:val="000000"/>
          <w:sz w:val="20"/>
          <w:szCs w:val="20"/>
          <w:lang w:val="en-US"/>
        </w:rPr>
        <w:t xml:space="preserve">work, objectives, and continuous improvement. </w:t>
      </w:r>
    </w:p>
    <w:p w14:paraId="6C4FB3CE" w14:textId="086D0B10" w:rsidR="000212CB" w:rsidRPr="006B0277" w:rsidRDefault="000212CB" w:rsidP="000212CB">
      <w:pPr>
        <w:pStyle w:val="paragraph"/>
        <w:spacing w:after="0"/>
        <w:textAlignment w:val="baseline"/>
        <w:rPr>
          <w:rStyle w:val="normaltextrun"/>
          <w:rFonts w:ascii="Inter" w:hAnsi="Inter" w:cs="Arial"/>
          <w:b/>
          <w:bCs/>
          <w:color w:val="000000"/>
          <w:sz w:val="20"/>
          <w:szCs w:val="20"/>
          <w:u w:val="single"/>
          <w:lang w:val="en-US"/>
        </w:rPr>
      </w:pPr>
      <w:r w:rsidRPr="006B0277">
        <w:rPr>
          <w:rStyle w:val="normaltextrun"/>
          <w:rFonts w:ascii="Inter" w:hAnsi="Inter" w:cs="Arial"/>
          <w:b/>
          <w:bCs/>
          <w:color w:val="000000"/>
          <w:sz w:val="20"/>
          <w:szCs w:val="20"/>
          <w:u w:val="single"/>
          <w:lang w:val="en-US"/>
        </w:rPr>
        <w:t xml:space="preserve">Financial </w:t>
      </w:r>
    </w:p>
    <w:p w14:paraId="6888A558" w14:textId="063C1022" w:rsidR="000212CB" w:rsidRPr="00B867FF" w:rsidRDefault="000212CB" w:rsidP="00B867FF">
      <w:pPr>
        <w:pStyle w:val="paragraph"/>
        <w:numPr>
          <w:ilvl w:val="0"/>
          <w:numId w:val="7"/>
        </w:numPr>
        <w:rPr>
          <w:rFonts w:ascii="Inter" w:hAnsi="Inter"/>
          <w:sz w:val="20"/>
          <w:szCs w:val="20"/>
        </w:rPr>
      </w:pPr>
      <w:r w:rsidRPr="000212CB">
        <w:rPr>
          <w:rStyle w:val="normaltextrun"/>
          <w:rFonts w:ascii="Inter" w:hAnsi="Inter" w:cs="Arial"/>
          <w:color w:val="000000"/>
          <w:sz w:val="20"/>
          <w:szCs w:val="20"/>
          <w:lang w:val="en-US"/>
        </w:rPr>
        <w:t>Con</w:t>
      </w:r>
      <w:r w:rsidRPr="00B867FF">
        <w:rPr>
          <w:rFonts w:ascii="Inter" w:hAnsi="Inter"/>
          <w:sz w:val="20"/>
          <w:szCs w:val="20"/>
        </w:rPr>
        <w:t xml:space="preserve">tribute to the financial strength of the Company by: </w:t>
      </w:r>
    </w:p>
    <w:p w14:paraId="65D1922A" w14:textId="7938F2AF" w:rsidR="000212CB" w:rsidRPr="00B867FF" w:rsidRDefault="000212CB" w:rsidP="00B867FF">
      <w:pPr>
        <w:pStyle w:val="paragraph"/>
        <w:numPr>
          <w:ilvl w:val="0"/>
          <w:numId w:val="7"/>
        </w:numPr>
        <w:rPr>
          <w:rFonts w:ascii="Inter" w:hAnsi="Inter"/>
          <w:sz w:val="20"/>
          <w:szCs w:val="20"/>
        </w:rPr>
      </w:pPr>
      <w:r w:rsidRPr="00B867FF">
        <w:rPr>
          <w:rFonts w:ascii="Inter" w:hAnsi="Inter"/>
          <w:sz w:val="20"/>
          <w:szCs w:val="20"/>
        </w:rPr>
        <w:t>Actively seek ways to avoid or reduce waste during work activities and in relation to the use of materials, e</w:t>
      </w:r>
      <w:r w:rsidR="006B0277" w:rsidRPr="00B867FF">
        <w:rPr>
          <w:rFonts w:ascii="Inter" w:hAnsi="Inter"/>
          <w:sz w:val="20"/>
          <w:szCs w:val="20"/>
        </w:rPr>
        <w:t>q</w:t>
      </w:r>
      <w:r w:rsidRPr="00B867FF">
        <w:rPr>
          <w:rFonts w:ascii="Inter" w:hAnsi="Inter"/>
          <w:sz w:val="20"/>
          <w:szCs w:val="20"/>
        </w:rPr>
        <w:t xml:space="preserve">uipment, and tools as relevant to role.  </w:t>
      </w:r>
    </w:p>
    <w:p w14:paraId="64005F69" w14:textId="07FE6193" w:rsidR="000212CB" w:rsidRPr="00B867FF" w:rsidRDefault="000212CB" w:rsidP="00B867FF">
      <w:pPr>
        <w:pStyle w:val="paragraph"/>
        <w:numPr>
          <w:ilvl w:val="0"/>
          <w:numId w:val="7"/>
        </w:numPr>
        <w:rPr>
          <w:rFonts w:ascii="Inter" w:hAnsi="Inter"/>
          <w:sz w:val="20"/>
          <w:szCs w:val="20"/>
        </w:rPr>
      </w:pPr>
      <w:r w:rsidRPr="00B867FF">
        <w:rPr>
          <w:rFonts w:ascii="Inter" w:hAnsi="Inter"/>
          <w:sz w:val="20"/>
          <w:szCs w:val="20"/>
        </w:rPr>
        <w:t xml:space="preserve">Operate in an efficient manner to achieve work tasks and any goals and targets set. </w:t>
      </w:r>
    </w:p>
    <w:p w14:paraId="7D5937C7" w14:textId="77777777" w:rsidR="000212CB" w:rsidRPr="000212CB" w:rsidRDefault="000212CB" w:rsidP="00B867FF">
      <w:pPr>
        <w:pStyle w:val="paragraph"/>
        <w:numPr>
          <w:ilvl w:val="0"/>
          <w:numId w:val="7"/>
        </w:numPr>
        <w:rPr>
          <w:rStyle w:val="normaltextrun"/>
          <w:rFonts w:ascii="Inter" w:hAnsi="Inter" w:cs="Arial"/>
          <w:color w:val="000000"/>
          <w:sz w:val="20"/>
          <w:szCs w:val="20"/>
          <w:lang w:val="en-US"/>
        </w:rPr>
      </w:pPr>
      <w:r w:rsidRPr="00B867FF">
        <w:rPr>
          <w:rFonts w:ascii="Inter" w:hAnsi="Inter"/>
          <w:sz w:val="20"/>
          <w:szCs w:val="20"/>
        </w:rPr>
        <w:t>Handle equipment/parts in such a way to avoid unnecessary damag</w:t>
      </w:r>
      <w:r w:rsidRPr="000212CB">
        <w:rPr>
          <w:rStyle w:val="normaltextrun"/>
          <w:rFonts w:ascii="Inter" w:hAnsi="Inter" w:cs="Arial"/>
          <w:color w:val="000000"/>
          <w:sz w:val="20"/>
          <w:szCs w:val="20"/>
          <w:lang w:val="en-US"/>
        </w:rPr>
        <w:t xml:space="preserve">e and cost to the company. </w:t>
      </w:r>
    </w:p>
    <w:p w14:paraId="7133B083" w14:textId="1B13E790" w:rsidR="00FF492E" w:rsidRPr="006B0277" w:rsidRDefault="00FF492E" w:rsidP="006B0277">
      <w:pPr>
        <w:pStyle w:val="paragraph"/>
        <w:spacing w:after="0"/>
        <w:textAlignment w:val="baseline"/>
        <w:rPr>
          <w:rFonts w:ascii="Inter" w:hAnsi="Inter" w:cs="Arial"/>
          <w:color w:val="000000"/>
          <w:sz w:val="20"/>
          <w:szCs w:val="20"/>
          <w:lang w:val="en-US"/>
        </w:rPr>
      </w:pPr>
      <w:r w:rsidRPr="00D4162F">
        <w:rPr>
          <w:rFonts w:ascii="Inter" w:hAnsi="Inter" w:cs="Segoe UI"/>
          <w:i/>
          <w:iCs/>
          <w:color w:val="000000"/>
          <w:sz w:val="20"/>
          <w:szCs w:val="20"/>
        </w:rPr>
        <w:t>The main responsibilities are outlined above. This is not a definitive list, and other tasks/activities may be necessary as the company’s commercial activities require</w:t>
      </w:r>
      <w:r w:rsidR="006B0277">
        <w:rPr>
          <w:rFonts w:ascii="Inter" w:hAnsi="Inter" w:cs="Segoe UI"/>
          <w:i/>
          <w:iCs/>
          <w:color w:val="000000"/>
          <w:sz w:val="20"/>
          <w:szCs w:val="20"/>
        </w:rPr>
        <w:t>.</w:t>
      </w:r>
    </w:p>
    <w:p w14:paraId="26801AD9" w14:textId="17FE800E" w:rsidR="00DC38ED" w:rsidRPr="00D4162F" w:rsidRDefault="00DC38ED" w:rsidP="00237415">
      <w:pPr>
        <w:pStyle w:val="paragraph"/>
        <w:spacing w:before="0" w:beforeAutospacing="0" w:after="0" w:afterAutospacing="0"/>
        <w:textAlignment w:val="baseline"/>
        <w:rPr>
          <w:rFonts w:ascii="Inter" w:hAnsi="Inter" w:cs="Segoe UI"/>
          <w:color w:val="000000"/>
          <w:sz w:val="18"/>
          <w:szCs w:val="18"/>
        </w:rPr>
      </w:pPr>
    </w:p>
    <w:p w14:paraId="28FDF53D" w14:textId="1D509B4E" w:rsidR="182202CF" w:rsidRDefault="00237415" w:rsidP="182202CF">
      <w:pPr>
        <w:pStyle w:val="paragraph"/>
        <w:spacing w:before="0" w:beforeAutospacing="0" w:after="0" w:afterAutospacing="0"/>
        <w:rPr>
          <w:rStyle w:val="eop"/>
          <w:rFonts w:ascii="Inter" w:hAnsi="Inter" w:cs="Segoe UI"/>
          <w:b/>
          <w:bCs/>
          <w:color w:val="000000" w:themeColor="text1"/>
          <w:sz w:val="20"/>
          <w:szCs w:val="20"/>
        </w:rPr>
      </w:pPr>
      <w:r w:rsidRPr="182202CF">
        <w:rPr>
          <w:rStyle w:val="eop"/>
          <w:rFonts w:ascii="Inter" w:hAnsi="Inter" w:cs="Segoe UI"/>
          <w:b/>
          <w:bCs/>
          <w:color w:val="000000" w:themeColor="text1"/>
          <w:sz w:val="20"/>
          <w:szCs w:val="20"/>
        </w:rPr>
        <w:t>Qualifications</w:t>
      </w:r>
      <w:r w:rsidR="6751349B" w:rsidRPr="182202CF">
        <w:rPr>
          <w:rStyle w:val="eop"/>
          <w:rFonts w:ascii="Inter" w:hAnsi="Inter" w:cs="Segoe UI"/>
          <w:b/>
          <w:bCs/>
          <w:color w:val="000000" w:themeColor="text1"/>
          <w:sz w:val="20"/>
          <w:szCs w:val="20"/>
        </w:rPr>
        <w:t>,</w:t>
      </w:r>
      <w:r w:rsidRPr="182202CF">
        <w:rPr>
          <w:rStyle w:val="eop"/>
          <w:rFonts w:ascii="Inter" w:hAnsi="Inter" w:cs="Segoe UI"/>
          <w:b/>
          <w:bCs/>
          <w:color w:val="000000" w:themeColor="text1"/>
          <w:sz w:val="20"/>
          <w:szCs w:val="20"/>
        </w:rPr>
        <w:t xml:space="preserve"> Experience</w:t>
      </w:r>
      <w:r w:rsidR="3430C4DE" w:rsidRPr="182202CF">
        <w:rPr>
          <w:rStyle w:val="eop"/>
          <w:rFonts w:ascii="Inter" w:hAnsi="Inter" w:cs="Segoe UI"/>
          <w:b/>
          <w:bCs/>
          <w:color w:val="000000" w:themeColor="text1"/>
          <w:sz w:val="20"/>
          <w:szCs w:val="20"/>
        </w:rPr>
        <w:t xml:space="preserve"> and Personal Attributes:</w:t>
      </w:r>
    </w:p>
    <w:p w14:paraId="338AE601" w14:textId="77777777" w:rsidR="00B867FF" w:rsidRPr="00B867FF" w:rsidRDefault="00B867FF" w:rsidP="00B867FF">
      <w:pPr>
        <w:pStyle w:val="paragraph"/>
        <w:numPr>
          <w:ilvl w:val="0"/>
          <w:numId w:val="7"/>
        </w:numPr>
        <w:spacing w:after="0"/>
        <w:textAlignment w:val="baseline"/>
        <w:rPr>
          <w:rStyle w:val="normaltextrun"/>
          <w:rFonts w:ascii="Inter" w:hAnsi="Inter"/>
          <w:sz w:val="20"/>
          <w:szCs w:val="20"/>
          <w:lang w:val="en-US"/>
        </w:rPr>
      </w:pPr>
      <w:r w:rsidRPr="00B867FF">
        <w:rPr>
          <w:rStyle w:val="normaltextrun"/>
          <w:rFonts w:ascii="Inter" w:hAnsi="Inter" w:cs="Arial"/>
          <w:sz w:val="20"/>
          <w:szCs w:val="20"/>
          <w:lang w:val="en-US"/>
        </w:rPr>
        <w:t>Higher National Certificate or equivalent in engineering.</w:t>
      </w:r>
      <w:r w:rsidRPr="00B867FF">
        <w:rPr>
          <w:rStyle w:val="normaltextrun"/>
          <w:rFonts w:ascii="Inter" w:hAnsi="Inter"/>
          <w:sz w:val="20"/>
          <w:szCs w:val="20"/>
          <w:lang w:val="en-US"/>
        </w:rPr>
        <w:t> </w:t>
      </w:r>
    </w:p>
    <w:p w14:paraId="72A69252" w14:textId="77777777" w:rsidR="00B867FF" w:rsidRPr="00B867FF" w:rsidRDefault="00B867FF" w:rsidP="00B867FF">
      <w:pPr>
        <w:pStyle w:val="paragraph"/>
        <w:numPr>
          <w:ilvl w:val="0"/>
          <w:numId w:val="7"/>
        </w:numPr>
        <w:spacing w:after="0"/>
        <w:textAlignment w:val="baseline"/>
        <w:rPr>
          <w:rStyle w:val="normaltextrun"/>
          <w:rFonts w:ascii="Inter" w:hAnsi="Inter"/>
          <w:lang w:val="en-US"/>
        </w:rPr>
      </w:pPr>
      <w:r w:rsidRPr="00B867FF">
        <w:rPr>
          <w:rStyle w:val="normaltextrun"/>
          <w:rFonts w:ascii="Inter" w:hAnsi="Inter" w:cs="Arial"/>
          <w:sz w:val="20"/>
          <w:szCs w:val="20"/>
          <w:lang w:val="en-US"/>
        </w:rPr>
        <w:t>Proven experience of working within a design engineering environment and demonstrate proven design experience.</w:t>
      </w:r>
      <w:r w:rsidRPr="00B867FF">
        <w:rPr>
          <w:rStyle w:val="normaltextrun"/>
          <w:rFonts w:ascii="Inter" w:hAnsi="Inter"/>
          <w:sz w:val="20"/>
          <w:szCs w:val="20"/>
          <w:lang w:val="en-US"/>
        </w:rPr>
        <w:t> </w:t>
      </w:r>
    </w:p>
    <w:p w14:paraId="43950CA7" w14:textId="77777777" w:rsidR="005D5555" w:rsidRPr="005D5555" w:rsidRDefault="005D5555" w:rsidP="005D5555">
      <w:pPr>
        <w:pStyle w:val="paragraph"/>
        <w:numPr>
          <w:ilvl w:val="0"/>
          <w:numId w:val="7"/>
        </w:numPr>
        <w:spacing w:after="0"/>
        <w:textAlignment w:val="baseline"/>
        <w:rPr>
          <w:rStyle w:val="normaltextrun"/>
          <w:rFonts w:ascii="Inter" w:hAnsi="Inter" w:cs="Arial"/>
          <w:sz w:val="20"/>
          <w:szCs w:val="20"/>
          <w:lang w:val="en-US"/>
        </w:rPr>
      </w:pPr>
      <w:r w:rsidRPr="005D5555">
        <w:rPr>
          <w:rStyle w:val="normaltextrun"/>
          <w:rFonts w:ascii="Inter" w:hAnsi="Inter" w:cs="Arial"/>
          <w:sz w:val="20"/>
          <w:szCs w:val="20"/>
          <w:lang w:val="en-US"/>
        </w:rPr>
        <w:t>Process engineering design with ability to read, understand and work from process and instrument designs. </w:t>
      </w:r>
    </w:p>
    <w:p w14:paraId="48134B0B" w14:textId="77777777" w:rsidR="005D5555" w:rsidRPr="005D5555" w:rsidRDefault="005D5555" w:rsidP="005D5555">
      <w:pPr>
        <w:pStyle w:val="paragraph"/>
        <w:numPr>
          <w:ilvl w:val="0"/>
          <w:numId w:val="7"/>
        </w:numPr>
        <w:spacing w:after="0"/>
        <w:textAlignment w:val="baseline"/>
        <w:rPr>
          <w:rStyle w:val="normaltextrun"/>
          <w:rFonts w:ascii="Inter" w:hAnsi="Inter" w:cs="Arial"/>
          <w:sz w:val="20"/>
          <w:szCs w:val="20"/>
          <w:lang w:val="en-US"/>
        </w:rPr>
      </w:pPr>
      <w:r w:rsidRPr="005D5555">
        <w:rPr>
          <w:rStyle w:val="normaltextrun"/>
          <w:rFonts w:ascii="Inter" w:hAnsi="Inter" w:cs="Arial"/>
          <w:sz w:val="20"/>
          <w:szCs w:val="20"/>
          <w:lang w:val="en-US"/>
        </w:rPr>
        <w:t>Knowledge and awareness of current legislation affecting design, control, and implementation of water treatment systems. </w:t>
      </w:r>
    </w:p>
    <w:p w14:paraId="2732BFD0" w14:textId="77777777" w:rsidR="005D5555" w:rsidRPr="005D5555" w:rsidRDefault="005D5555" w:rsidP="005D5555">
      <w:pPr>
        <w:pStyle w:val="paragraph"/>
        <w:numPr>
          <w:ilvl w:val="0"/>
          <w:numId w:val="7"/>
        </w:numPr>
        <w:spacing w:after="0"/>
        <w:textAlignment w:val="baseline"/>
        <w:rPr>
          <w:rStyle w:val="normaltextrun"/>
          <w:rFonts w:ascii="Inter" w:hAnsi="Inter" w:cs="Arial"/>
          <w:sz w:val="20"/>
          <w:szCs w:val="20"/>
          <w:lang w:val="en-US"/>
        </w:rPr>
      </w:pPr>
      <w:r w:rsidRPr="005D5555">
        <w:rPr>
          <w:rStyle w:val="normaltextrun"/>
          <w:rFonts w:ascii="Inter" w:hAnsi="Inter" w:cs="Arial"/>
          <w:sz w:val="20"/>
          <w:szCs w:val="20"/>
          <w:lang w:val="en-US"/>
        </w:rPr>
        <w:t>Able to read and understand detailed control philosophies. </w:t>
      </w:r>
    </w:p>
    <w:p w14:paraId="60F547BB" w14:textId="77777777" w:rsidR="005D5555" w:rsidRPr="005D5555" w:rsidRDefault="005D5555" w:rsidP="005D5555">
      <w:pPr>
        <w:pStyle w:val="paragraph"/>
        <w:numPr>
          <w:ilvl w:val="0"/>
          <w:numId w:val="7"/>
        </w:numPr>
        <w:spacing w:after="0"/>
        <w:textAlignment w:val="baseline"/>
        <w:rPr>
          <w:rStyle w:val="normaltextrun"/>
          <w:rFonts w:ascii="Inter" w:hAnsi="Inter" w:cs="Arial"/>
          <w:sz w:val="20"/>
          <w:szCs w:val="20"/>
          <w:lang w:val="en-US"/>
        </w:rPr>
      </w:pPr>
      <w:r w:rsidRPr="005D5555">
        <w:rPr>
          <w:rStyle w:val="normaltextrun"/>
          <w:rFonts w:ascii="Inter" w:hAnsi="Inter" w:cs="Arial"/>
          <w:sz w:val="20"/>
          <w:szCs w:val="20"/>
          <w:lang w:val="en-US"/>
        </w:rPr>
        <w:t>Understanding and awareness of current standards and appropriate health, safety, and environmental legislation. </w:t>
      </w:r>
    </w:p>
    <w:p w14:paraId="3CCDC17A" w14:textId="77777777" w:rsidR="005D5555" w:rsidRDefault="005D5555" w:rsidP="005D5555">
      <w:pPr>
        <w:pStyle w:val="paragraph"/>
        <w:numPr>
          <w:ilvl w:val="0"/>
          <w:numId w:val="7"/>
        </w:numPr>
        <w:spacing w:after="0"/>
        <w:textAlignment w:val="baseline"/>
        <w:rPr>
          <w:rStyle w:val="normaltextrun"/>
          <w:rFonts w:ascii="Inter" w:hAnsi="Inter" w:cs="Arial"/>
          <w:sz w:val="20"/>
          <w:szCs w:val="20"/>
          <w:lang w:val="en-US"/>
        </w:rPr>
      </w:pPr>
      <w:r w:rsidRPr="005D5555">
        <w:rPr>
          <w:rStyle w:val="normaltextrun"/>
          <w:rFonts w:ascii="Inter" w:hAnsi="Inter" w:cs="Arial"/>
          <w:sz w:val="20"/>
          <w:szCs w:val="20"/>
          <w:lang w:val="en-US"/>
        </w:rPr>
        <w:t>Good understanding on process commissioning.</w:t>
      </w:r>
    </w:p>
    <w:p w14:paraId="16A3CB73"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Able to work effectively and efficiently under own supervision. </w:t>
      </w:r>
    </w:p>
    <w:p w14:paraId="24C0B6F2"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Good planning and organisational skills with the ability to manage time &amp; conflicting priorities effectively. </w:t>
      </w:r>
    </w:p>
    <w:p w14:paraId="10373649"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Organised in your approach to work and able to work on own initiative or part of a wider team to deadlines.  </w:t>
      </w:r>
    </w:p>
    <w:p w14:paraId="312A563A"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Competent in the design, build, testing, installation, and commissioning of water treatment equipment. </w:t>
      </w:r>
    </w:p>
    <w:p w14:paraId="403AC264"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Excellent written and verbal communication skills. </w:t>
      </w:r>
    </w:p>
    <w:p w14:paraId="29404F92"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Ability to quickly learn new skills. </w:t>
      </w:r>
    </w:p>
    <w:p w14:paraId="23395454"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Fluent working knowledge of IT packages including AutoCAD, </w:t>
      </w:r>
      <w:proofErr w:type="spellStart"/>
      <w:r w:rsidRPr="00B867FF">
        <w:rPr>
          <w:rFonts w:ascii="Inter" w:hAnsi="Inter" w:cs="Arial"/>
          <w:sz w:val="20"/>
          <w:szCs w:val="20"/>
        </w:rPr>
        <w:t>SolidsWorks</w:t>
      </w:r>
      <w:proofErr w:type="spellEnd"/>
      <w:r w:rsidRPr="00B867FF">
        <w:rPr>
          <w:rFonts w:ascii="Inter" w:hAnsi="Inter" w:cs="Arial"/>
          <w:sz w:val="20"/>
          <w:szCs w:val="20"/>
        </w:rPr>
        <w:t>, Microsoft Office. </w:t>
      </w:r>
    </w:p>
    <w:p w14:paraId="04920273"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Self-motivated with a can-do attitude. </w:t>
      </w:r>
    </w:p>
    <w:p w14:paraId="7074A594"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Strong attention to detail. </w:t>
      </w:r>
    </w:p>
    <w:p w14:paraId="46011A9F"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Problem solving. </w:t>
      </w:r>
    </w:p>
    <w:p w14:paraId="33672958"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Able to work under own supervision and as part of a team. </w:t>
      </w:r>
    </w:p>
    <w:p w14:paraId="17A9D7CF"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Must be flexible and adaptable to constantly changing priorities and issues. </w:t>
      </w:r>
    </w:p>
    <w:p w14:paraId="69C8D492"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Able to follow instruction thoroughly and diligently. </w:t>
      </w:r>
    </w:p>
    <w:p w14:paraId="588FE3F7"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Professional appearance and presentation to clients. </w:t>
      </w:r>
    </w:p>
    <w:p w14:paraId="23296F65"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Comfortable working unsocial hours on occasion. </w:t>
      </w:r>
    </w:p>
    <w:p w14:paraId="07A3486A" w14:textId="77777777" w:rsidR="00B867FF" w:rsidRPr="00B867FF" w:rsidRDefault="00B867FF" w:rsidP="00B867FF">
      <w:pPr>
        <w:pStyle w:val="paragraph"/>
        <w:numPr>
          <w:ilvl w:val="0"/>
          <w:numId w:val="7"/>
        </w:numPr>
        <w:rPr>
          <w:rFonts w:ascii="Inter" w:hAnsi="Inter" w:cs="Arial"/>
          <w:sz w:val="20"/>
          <w:szCs w:val="20"/>
        </w:rPr>
      </w:pPr>
      <w:r w:rsidRPr="00B867FF">
        <w:rPr>
          <w:rFonts w:ascii="Inter" w:hAnsi="Inter" w:cs="Arial"/>
          <w:sz w:val="20"/>
          <w:szCs w:val="20"/>
        </w:rPr>
        <w:t>Customer focused (internal and external) - awareness of the needs of others. </w:t>
      </w:r>
    </w:p>
    <w:p w14:paraId="5B5E7343" w14:textId="76E571B5" w:rsidR="00825F76" w:rsidRPr="00B867FF" w:rsidRDefault="00B867FF" w:rsidP="00B867FF">
      <w:pPr>
        <w:pStyle w:val="paragraph"/>
        <w:numPr>
          <w:ilvl w:val="0"/>
          <w:numId w:val="7"/>
        </w:numPr>
        <w:rPr>
          <w:rStyle w:val="eop"/>
          <w:rFonts w:ascii="Inter" w:hAnsi="Inter" w:cs="Arial"/>
          <w:sz w:val="20"/>
          <w:szCs w:val="20"/>
        </w:rPr>
      </w:pPr>
      <w:r w:rsidRPr="00B867FF">
        <w:rPr>
          <w:rFonts w:ascii="Inter" w:hAnsi="Inter" w:cs="Arial"/>
          <w:sz w:val="20"/>
          <w:szCs w:val="20"/>
        </w:rPr>
        <w:t>Able to work in an office-based collaborative team environment, with occasional site visits as required. </w:t>
      </w:r>
    </w:p>
    <w:sectPr w:rsidR="00825F76" w:rsidRPr="00B867FF" w:rsidSect="00127CCC">
      <w:headerReference w:type="default" r:id="rId10"/>
      <w:footerReference w:type="default" r:id="rId11"/>
      <w:pgSz w:w="11906" w:h="16838"/>
      <w:pgMar w:top="3119" w:right="1440" w:bottom="255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8CC39" w14:textId="77777777" w:rsidR="00CF5162" w:rsidRDefault="00CF5162" w:rsidP="00E371FF">
      <w:pPr>
        <w:spacing w:after="0" w:line="240" w:lineRule="auto"/>
      </w:pPr>
      <w:r>
        <w:separator/>
      </w:r>
    </w:p>
  </w:endnote>
  <w:endnote w:type="continuationSeparator" w:id="0">
    <w:p w14:paraId="1152CA01" w14:textId="77777777" w:rsidR="00CF5162" w:rsidRDefault="00CF5162" w:rsidP="00E37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Inter">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2868" w14:textId="77777777" w:rsidR="00CA3324" w:rsidRDefault="00CA3324">
    <w:pPr>
      <w:pStyle w:val="Footer"/>
    </w:pPr>
    <w:r>
      <w:rPr>
        <w:noProof/>
      </w:rPr>
      <mc:AlternateContent>
        <mc:Choice Requires="wps">
          <w:drawing>
            <wp:anchor distT="0" distB="0" distL="114300" distR="114300" simplePos="0" relativeHeight="251658240" behindDoc="0" locked="0" layoutInCell="1" allowOverlap="1" wp14:anchorId="26D6ED20" wp14:editId="67CA9717">
              <wp:simplePos x="0" y="0"/>
              <wp:positionH relativeFrom="column">
                <wp:posOffset>-972457</wp:posOffset>
              </wp:positionH>
              <wp:positionV relativeFrom="paragraph">
                <wp:posOffset>88991</wp:posOffset>
              </wp:positionV>
              <wp:extent cx="7646126" cy="549910"/>
              <wp:effectExtent l="0" t="0" r="0" b="0"/>
              <wp:wrapNone/>
              <wp:docPr id="1116227373" name="Text Box 5"/>
              <wp:cNvGraphicFramePr/>
              <a:graphic xmlns:a="http://schemas.openxmlformats.org/drawingml/2006/main">
                <a:graphicData uri="http://schemas.microsoft.com/office/word/2010/wordprocessingShape">
                  <wps:wsp>
                    <wps:cNvSpPr txBox="1"/>
                    <wps:spPr>
                      <a:xfrm>
                        <a:off x="0" y="0"/>
                        <a:ext cx="7646126" cy="549910"/>
                      </a:xfrm>
                      <a:prstGeom prst="rect">
                        <a:avLst/>
                      </a:prstGeom>
                      <a:noFill/>
                      <a:ln w="6350">
                        <a:noFill/>
                      </a:ln>
                    </wps:spPr>
                    <wps:txbx>
                      <w:txbxContent>
                        <w:p w14:paraId="4222D986" w14:textId="77777777" w:rsidR="00CA3324" w:rsidRPr="00B716EE" w:rsidRDefault="00CA3324" w:rsidP="00CA3324">
                          <w:pPr>
                            <w:pStyle w:val="paragraph"/>
                            <w:spacing w:before="0" w:beforeAutospacing="0" w:after="0" w:afterAutospacing="0"/>
                            <w:jc w:val="center"/>
                            <w:textAlignment w:val="baseline"/>
                            <w:rPr>
                              <w:rStyle w:val="normaltextrun"/>
                              <w:rFonts w:ascii="Century Gothic" w:hAnsi="Century Gothic" w:cs="Arial"/>
                              <w:color w:val="002B57"/>
                              <w:sz w:val="16"/>
                              <w:szCs w:val="16"/>
                            </w:rPr>
                          </w:pPr>
                          <w:r w:rsidRPr="00B716EE">
                            <w:rPr>
                              <w:rStyle w:val="normaltextrun"/>
                              <w:rFonts w:ascii="Century Gothic" w:hAnsi="Century Gothic" w:cs="Arial"/>
                              <w:color w:val="002B57"/>
                              <w:sz w:val="16"/>
                              <w:szCs w:val="16"/>
                            </w:rPr>
                            <w:t xml:space="preserve">The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Group is a trading name of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International Limited (company number 09182271). </w:t>
                          </w:r>
                        </w:p>
                        <w:p w14:paraId="4DFFCD09" w14:textId="77777777" w:rsidR="00CA3324" w:rsidRPr="00B716EE" w:rsidRDefault="00CA3324" w:rsidP="00CA3324">
                          <w:pPr>
                            <w:pStyle w:val="paragraph"/>
                            <w:spacing w:before="0" w:beforeAutospacing="0" w:after="0" w:afterAutospacing="0"/>
                            <w:jc w:val="center"/>
                            <w:textAlignment w:val="baseline"/>
                            <w:rPr>
                              <w:rFonts w:ascii="Century Gothic" w:hAnsi="Century Gothic" w:cs="Arial"/>
                              <w:color w:val="002B57"/>
                              <w:sz w:val="6"/>
                              <w:szCs w:val="6"/>
                              <w:lang w:val="en-US"/>
                            </w:rPr>
                          </w:pPr>
                          <w:r w:rsidRPr="00B716EE">
                            <w:rPr>
                              <w:rStyle w:val="normaltextrun"/>
                              <w:rFonts w:ascii="Century Gothic" w:hAnsi="Century Gothic" w:cs="Arial"/>
                              <w:color w:val="002B57"/>
                              <w:sz w:val="16"/>
                              <w:szCs w:val="16"/>
                            </w:rPr>
                            <w:t>Registered office: 32-36 Bournemouth Road, Chandler's Ford, Eastleigh, SO53 3ZL.</w:t>
                          </w:r>
                          <w:r w:rsidRPr="00B716EE">
                            <w:rPr>
                              <w:rStyle w:val="eop"/>
                              <w:rFonts w:ascii="Arial" w:hAnsi="Arial" w:cs="Arial"/>
                              <w:color w:val="002B57"/>
                              <w:sz w:val="16"/>
                              <w:szCs w:val="16"/>
                              <w:lang w:val="en-US"/>
                            </w:rPr>
                            <w:t>​</w:t>
                          </w:r>
                        </w:p>
                        <w:p w14:paraId="6969A690" w14:textId="77777777" w:rsidR="00CA3324" w:rsidRPr="00B716EE" w:rsidRDefault="00CA3324" w:rsidP="00CA3324">
                          <w:pPr>
                            <w:pStyle w:val="cvgsua"/>
                            <w:spacing w:line="315" w:lineRule="atLeast"/>
                            <w:rPr>
                              <w:rFonts w:ascii="Century Gothic" w:hAnsi="Century Gothic"/>
                              <w:color w:val="002B57"/>
                              <w:sz w:val="16"/>
                              <w:szCs w:val="16"/>
                            </w:rPr>
                          </w:pPr>
                        </w:p>
                        <w:p w14:paraId="1527C96B" w14:textId="77777777" w:rsidR="00CA3324" w:rsidRPr="00B716EE" w:rsidRDefault="00CA3324" w:rsidP="00CA3324">
                          <w:pPr>
                            <w:rPr>
                              <w:rFonts w:ascii="Century Gothic" w:hAnsi="Century Gothic"/>
                              <w:color w:val="002B57"/>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6ED20" id="_x0000_t202" coordsize="21600,21600" o:spt="202" path="m,l,21600r21600,l21600,xe">
              <v:stroke joinstyle="miter"/>
              <v:path gradientshapeok="t" o:connecttype="rect"/>
            </v:shapetype>
            <v:shape id="_x0000_s1027" type="#_x0000_t202" style="position:absolute;margin-left:-76.55pt;margin-top:7pt;width:602.05pt;height:4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" filled="f" stroked="f" strokeweight=".5pt">
              <v:textbox>
                <w:txbxContent>
                  <w:p w14:paraId="4222D986" w14:textId="77777777" w:rsidR="00CA3324" w:rsidRPr="00B716EE" w:rsidRDefault="00CA3324" w:rsidP="00CA3324">
                    <w:pPr>
                      <w:pStyle w:val="paragraph"/>
                      <w:spacing w:before="0" w:beforeAutospacing="0" w:after="0" w:afterAutospacing="0"/>
                      <w:jc w:val="center"/>
                      <w:textAlignment w:val="baseline"/>
                      <w:rPr>
                        <w:rStyle w:val="normaltextrun"/>
                        <w:rFonts w:ascii="Century Gothic" w:hAnsi="Century Gothic" w:cs="Arial"/>
                        <w:color w:val="002B57"/>
                        <w:sz w:val="16"/>
                        <w:szCs w:val="16"/>
                      </w:rPr>
                    </w:pPr>
                    <w:r w:rsidRPr="00B716EE">
                      <w:rPr>
                        <w:rStyle w:val="normaltextrun"/>
                        <w:rFonts w:ascii="Century Gothic" w:hAnsi="Century Gothic" w:cs="Arial"/>
                        <w:color w:val="002B57"/>
                        <w:sz w:val="16"/>
                        <w:szCs w:val="16"/>
                      </w:rPr>
                      <w:t xml:space="preserve">The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Group is a trading name of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International Limited (company number 09182271). </w:t>
                    </w:r>
                  </w:p>
                  <w:p w14:paraId="4DFFCD09" w14:textId="77777777" w:rsidR="00CA3324" w:rsidRPr="00B716EE" w:rsidRDefault="00CA3324" w:rsidP="00CA3324">
                    <w:pPr>
                      <w:pStyle w:val="paragraph"/>
                      <w:spacing w:before="0" w:beforeAutospacing="0" w:after="0" w:afterAutospacing="0"/>
                      <w:jc w:val="center"/>
                      <w:textAlignment w:val="baseline"/>
                      <w:rPr>
                        <w:rFonts w:ascii="Century Gothic" w:hAnsi="Century Gothic" w:cs="Arial"/>
                        <w:color w:val="002B57"/>
                        <w:sz w:val="6"/>
                        <w:szCs w:val="6"/>
                        <w:lang w:val="en-US"/>
                      </w:rPr>
                    </w:pPr>
                    <w:r w:rsidRPr="00B716EE">
                      <w:rPr>
                        <w:rStyle w:val="normaltextrun"/>
                        <w:rFonts w:ascii="Century Gothic" w:hAnsi="Century Gothic" w:cs="Arial"/>
                        <w:color w:val="002B57"/>
                        <w:sz w:val="16"/>
                        <w:szCs w:val="16"/>
                      </w:rPr>
                      <w:t>Registered office: 32-36 Bournemouth Road, Chandler's Ford, Eastleigh, SO53 3ZL.</w:t>
                    </w:r>
                    <w:r w:rsidRPr="00B716EE">
                      <w:rPr>
                        <w:rStyle w:val="eop"/>
                        <w:rFonts w:ascii="Arial" w:hAnsi="Arial" w:cs="Arial"/>
                        <w:color w:val="002B57"/>
                        <w:sz w:val="16"/>
                        <w:szCs w:val="16"/>
                        <w:lang w:val="en-US"/>
                      </w:rPr>
                      <w:t>​</w:t>
                    </w:r>
                  </w:p>
                  <w:p w14:paraId="6969A690" w14:textId="77777777" w:rsidR="00CA3324" w:rsidRPr="00B716EE" w:rsidRDefault="00CA3324" w:rsidP="00CA3324">
                    <w:pPr>
                      <w:pStyle w:val="cvgsua"/>
                      <w:spacing w:line="315" w:lineRule="atLeast"/>
                      <w:rPr>
                        <w:rFonts w:ascii="Century Gothic" w:hAnsi="Century Gothic"/>
                        <w:color w:val="002B57"/>
                        <w:sz w:val="16"/>
                        <w:szCs w:val="16"/>
                      </w:rPr>
                    </w:pPr>
                  </w:p>
                  <w:p w14:paraId="1527C96B" w14:textId="77777777" w:rsidR="00CA3324" w:rsidRPr="00B716EE" w:rsidRDefault="00CA3324" w:rsidP="00CA3324">
                    <w:pPr>
                      <w:rPr>
                        <w:rFonts w:ascii="Century Gothic" w:hAnsi="Century Gothic"/>
                        <w:color w:val="002B57"/>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A5A53" w14:textId="77777777" w:rsidR="00CF5162" w:rsidRDefault="00CF5162" w:rsidP="00E371FF">
      <w:pPr>
        <w:spacing w:after="0" w:line="240" w:lineRule="auto"/>
      </w:pPr>
      <w:r>
        <w:separator/>
      </w:r>
    </w:p>
  </w:footnote>
  <w:footnote w:type="continuationSeparator" w:id="0">
    <w:p w14:paraId="584D2DF8" w14:textId="77777777" w:rsidR="00CF5162" w:rsidRDefault="00CF5162" w:rsidP="00E37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EB7F" w14:textId="7A73D517" w:rsidR="00E371FF" w:rsidRDefault="006438D9">
    <w:pPr>
      <w:pStyle w:val="Header"/>
    </w:pPr>
    <w:r>
      <w:rPr>
        <w:noProof/>
      </w:rPr>
      <mc:AlternateContent>
        <mc:Choice Requires="wps">
          <w:drawing>
            <wp:anchor distT="0" distB="0" distL="114300" distR="114300" simplePos="0" relativeHeight="251658242" behindDoc="0" locked="0" layoutInCell="1" allowOverlap="1" wp14:anchorId="48C2C0AD" wp14:editId="5726B480">
              <wp:simplePos x="0" y="0"/>
              <wp:positionH relativeFrom="column">
                <wp:posOffset>3861582</wp:posOffset>
              </wp:positionH>
              <wp:positionV relativeFrom="paragraph">
                <wp:posOffset>-141312</wp:posOffset>
              </wp:positionV>
              <wp:extent cx="2322465" cy="1254868"/>
              <wp:effectExtent l="0" t="0" r="0" b="0"/>
              <wp:wrapNone/>
              <wp:docPr id="1014579057" name="Text Box 5"/>
              <wp:cNvGraphicFramePr/>
              <a:graphic xmlns:a="http://schemas.openxmlformats.org/drawingml/2006/main">
                <a:graphicData uri="http://schemas.microsoft.com/office/word/2010/wordprocessingShape">
                  <wps:wsp>
                    <wps:cNvSpPr txBox="1"/>
                    <wps:spPr>
                      <a:xfrm>
                        <a:off x="0" y="0"/>
                        <a:ext cx="2322465" cy="1254868"/>
                      </a:xfrm>
                      <a:prstGeom prst="rect">
                        <a:avLst/>
                      </a:prstGeom>
                      <a:noFill/>
                      <a:ln w="6350">
                        <a:noFill/>
                      </a:ln>
                    </wps:spPr>
                    <wps:txbx>
                      <w:txbxContent>
                        <w:p w14:paraId="7EE6E64B" w14:textId="77777777" w:rsidR="005A0A9F" w:rsidRPr="00D4162F" w:rsidRDefault="006438D9" w:rsidP="005C15B0">
                          <w:pPr>
                            <w:spacing w:after="0" w:line="240" w:lineRule="auto"/>
                            <w:jc w:val="right"/>
                            <w:rPr>
                              <w:rFonts w:ascii="Inter" w:hAnsi="Inter"/>
                              <w:b/>
                              <w:bCs/>
                              <w:color w:val="002B57"/>
                              <w:sz w:val="18"/>
                              <w:szCs w:val="18"/>
                            </w:rPr>
                          </w:pPr>
                          <w:r w:rsidRPr="00D4162F">
                            <w:rPr>
                              <w:rFonts w:ascii="Inter" w:hAnsi="Inter"/>
                              <w:b/>
                              <w:bCs/>
                              <w:color w:val="002B57"/>
                              <w:sz w:val="40"/>
                              <w:szCs w:val="40"/>
                            </w:rPr>
                            <w:t>Job Description</w:t>
                          </w:r>
                          <w:r w:rsidRPr="00D4162F">
                            <w:rPr>
                              <w:rFonts w:ascii="Inter" w:hAnsi="Inter"/>
                              <w:b/>
                              <w:bCs/>
                              <w:color w:val="002B57"/>
                              <w:sz w:val="40"/>
                              <w:szCs w:val="40"/>
                            </w:rPr>
                            <w:br/>
                          </w:r>
                        </w:p>
                        <w:p w14:paraId="135C0643" w14:textId="461A4CC6"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Role:</w:t>
                          </w:r>
                          <w:r w:rsidR="005C15B0" w:rsidRPr="00D4162F">
                            <w:rPr>
                              <w:rFonts w:ascii="Inter" w:hAnsi="Inter"/>
                              <w:color w:val="002B57"/>
                              <w:sz w:val="18"/>
                              <w:szCs w:val="18"/>
                            </w:rPr>
                            <w:t xml:space="preserve"> </w:t>
                          </w:r>
                          <w:r w:rsidR="00D03847">
                            <w:rPr>
                              <w:rFonts w:ascii="Inter" w:hAnsi="Inter"/>
                              <w:color w:val="002B57"/>
                              <w:sz w:val="18"/>
                              <w:szCs w:val="18"/>
                            </w:rPr>
                            <w:t>CAD Design Engineer</w:t>
                          </w:r>
                        </w:p>
                        <w:p w14:paraId="151AD0EA" w14:textId="245C831B"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Business:</w:t>
                          </w:r>
                          <w:r w:rsidR="005C15B0" w:rsidRPr="00D4162F">
                            <w:rPr>
                              <w:rFonts w:ascii="Inter" w:hAnsi="Inter"/>
                              <w:color w:val="002B57"/>
                              <w:sz w:val="18"/>
                              <w:szCs w:val="18"/>
                            </w:rPr>
                            <w:t xml:space="preserve"> </w:t>
                          </w:r>
                          <w:r w:rsidR="00D03847">
                            <w:rPr>
                              <w:rFonts w:ascii="Inter" w:hAnsi="Inter"/>
                              <w:color w:val="002B57"/>
                              <w:sz w:val="18"/>
                              <w:szCs w:val="18"/>
                            </w:rPr>
                            <w:t>Siltbuster</w:t>
                          </w:r>
                        </w:p>
                        <w:p w14:paraId="45D428AB" w14:textId="285046D0" w:rsidR="006438D9" w:rsidRPr="00D4162F" w:rsidRDefault="006438D9" w:rsidP="005C15B0">
                          <w:pPr>
                            <w:spacing w:after="0" w:line="240" w:lineRule="auto"/>
                            <w:jc w:val="right"/>
                            <w:rPr>
                              <w:rFonts w:ascii="Inter" w:hAnsi="Inter"/>
                              <w:b/>
                              <w:bCs/>
                              <w:color w:val="002B57"/>
                              <w:sz w:val="40"/>
                              <w:szCs w:val="40"/>
                            </w:rPr>
                          </w:pPr>
                          <w:r w:rsidRPr="00D4162F">
                            <w:rPr>
                              <w:rFonts w:ascii="Inter" w:hAnsi="Inter"/>
                              <w:b/>
                              <w:bCs/>
                              <w:color w:val="002B57"/>
                              <w:sz w:val="18"/>
                              <w:szCs w:val="18"/>
                            </w:rPr>
                            <w:t>Issue Date</w:t>
                          </w:r>
                          <w:r w:rsidR="005A0A9F" w:rsidRPr="00D4162F">
                            <w:rPr>
                              <w:rFonts w:ascii="Inter" w:hAnsi="Inter"/>
                              <w:b/>
                              <w:bCs/>
                              <w:color w:val="002B57"/>
                              <w:sz w:val="18"/>
                              <w:szCs w:val="18"/>
                            </w:rPr>
                            <w:t>:</w:t>
                          </w:r>
                          <w:r w:rsidR="005A0A9F" w:rsidRPr="00D4162F">
                            <w:rPr>
                              <w:rFonts w:ascii="Inter" w:hAnsi="Inter"/>
                              <w:color w:val="002B57"/>
                              <w:sz w:val="18"/>
                              <w:szCs w:val="18"/>
                            </w:rPr>
                            <w:t xml:space="preserve"> </w:t>
                          </w:r>
                          <w:r w:rsidR="00D03847">
                            <w:rPr>
                              <w:rFonts w:ascii="Inter" w:hAnsi="Inter"/>
                              <w:color w:val="002B57"/>
                              <w:sz w:val="18"/>
                              <w:szCs w:val="18"/>
                            </w:rPr>
                            <w:t>June 2024</w:t>
                          </w:r>
                        </w:p>
                        <w:p w14:paraId="7728FCB6" w14:textId="77777777" w:rsidR="006438D9" w:rsidRPr="002C52DB" w:rsidRDefault="006438D9" w:rsidP="006438D9">
                          <w:pPr>
                            <w:jc w:val="right"/>
                            <w:rPr>
                              <w:rFonts w:ascii="Century Gothic" w:hAnsi="Century Gothic"/>
                              <w:b/>
                              <w:bCs/>
                              <w:color w:val="002B57"/>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C2C0AD" id="_x0000_t202" coordsize="21600,21600" o:spt="202" path="m,l,21600r21600,l21600,xe">
              <v:stroke joinstyle="miter"/>
              <v:path gradientshapeok="t" o:connecttype="rect"/>
            </v:shapetype>
            <v:shape id="Text Box 5" o:spid="_x0000_s1026" type="#_x0000_t202" style="position:absolute;margin-left:304.05pt;margin-top:-11.15pt;width:182.85pt;height:9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" filled="f" stroked="f" strokeweight=".5pt">
              <v:textbox>
                <w:txbxContent>
                  <w:p w14:paraId="7EE6E64B" w14:textId="77777777" w:rsidR="005A0A9F" w:rsidRPr="00D4162F" w:rsidRDefault="006438D9" w:rsidP="005C15B0">
                    <w:pPr>
                      <w:spacing w:after="0" w:line="240" w:lineRule="auto"/>
                      <w:jc w:val="right"/>
                      <w:rPr>
                        <w:rFonts w:ascii="Inter" w:hAnsi="Inter"/>
                        <w:b/>
                        <w:bCs/>
                        <w:color w:val="002B57"/>
                        <w:sz w:val="18"/>
                        <w:szCs w:val="18"/>
                      </w:rPr>
                    </w:pPr>
                    <w:r w:rsidRPr="00D4162F">
                      <w:rPr>
                        <w:rFonts w:ascii="Inter" w:hAnsi="Inter"/>
                        <w:b/>
                        <w:bCs/>
                        <w:color w:val="002B57"/>
                        <w:sz w:val="40"/>
                        <w:szCs w:val="40"/>
                      </w:rPr>
                      <w:t>Job Description</w:t>
                    </w:r>
                    <w:r w:rsidRPr="00D4162F">
                      <w:rPr>
                        <w:rFonts w:ascii="Inter" w:hAnsi="Inter"/>
                        <w:b/>
                        <w:bCs/>
                        <w:color w:val="002B57"/>
                        <w:sz w:val="40"/>
                        <w:szCs w:val="40"/>
                      </w:rPr>
                      <w:br/>
                    </w:r>
                  </w:p>
                  <w:p w14:paraId="135C0643" w14:textId="461A4CC6"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Role:</w:t>
                    </w:r>
                    <w:r w:rsidR="005C15B0" w:rsidRPr="00D4162F">
                      <w:rPr>
                        <w:rFonts w:ascii="Inter" w:hAnsi="Inter"/>
                        <w:color w:val="002B57"/>
                        <w:sz w:val="18"/>
                        <w:szCs w:val="18"/>
                      </w:rPr>
                      <w:t xml:space="preserve"> </w:t>
                    </w:r>
                    <w:r w:rsidR="00D03847">
                      <w:rPr>
                        <w:rFonts w:ascii="Inter" w:hAnsi="Inter"/>
                        <w:color w:val="002B57"/>
                        <w:sz w:val="18"/>
                        <w:szCs w:val="18"/>
                      </w:rPr>
                      <w:t>CAD Design Engineer</w:t>
                    </w:r>
                  </w:p>
                  <w:p w14:paraId="151AD0EA" w14:textId="245C831B"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Business:</w:t>
                    </w:r>
                    <w:r w:rsidR="005C15B0" w:rsidRPr="00D4162F">
                      <w:rPr>
                        <w:rFonts w:ascii="Inter" w:hAnsi="Inter"/>
                        <w:color w:val="002B57"/>
                        <w:sz w:val="18"/>
                        <w:szCs w:val="18"/>
                      </w:rPr>
                      <w:t xml:space="preserve"> </w:t>
                    </w:r>
                    <w:r w:rsidR="00D03847">
                      <w:rPr>
                        <w:rFonts w:ascii="Inter" w:hAnsi="Inter"/>
                        <w:color w:val="002B57"/>
                        <w:sz w:val="18"/>
                        <w:szCs w:val="18"/>
                      </w:rPr>
                      <w:t>Siltbuster</w:t>
                    </w:r>
                  </w:p>
                  <w:p w14:paraId="45D428AB" w14:textId="285046D0" w:rsidR="006438D9" w:rsidRPr="00D4162F" w:rsidRDefault="006438D9" w:rsidP="005C15B0">
                    <w:pPr>
                      <w:spacing w:after="0" w:line="240" w:lineRule="auto"/>
                      <w:jc w:val="right"/>
                      <w:rPr>
                        <w:rFonts w:ascii="Inter" w:hAnsi="Inter"/>
                        <w:b/>
                        <w:bCs/>
                        <w:color w:val="002B57"/>
                        <w:sz w:val="40"/>
                        <w:szCs w:val="40"/>
                      </w:rPr>
                    </w:pPr>
                    <w:r w:rsidRPr="00D4162F">
                      <w:rPr>
                        <w:rFonts w:ascii="Inter" w:hAnsi="Inter"/>
                        <w:b/>
                        <w:bCs/>
                        <w:color w:val="002B57"/>
                        <w:sz w:val="18"/>
                        <w:szCs w:val="18"/>
                      </w:rPr>
                      <w:t>Issue Date</w:t>
                    </w:r>
                    <w:r w:rsidR="005A0A9F" w:rsidRPr="00D4162F">
                      <w:rPr>
                        <w:rFonts w:ascii="Inter" w:hAnsi="Inter"/>
                        <w:b/>
                        <w:bCs/>
                        <w:color w:val="002B57"/>
                        <w:sz w:val="18"/>
                        <w:szCs w:val="18"/>
                      </w:rPr>
                      <w:t>:</w:t>
                    </w:r>
                    <w:r w:rsidR="005A0A9F" w:rsidRPr="00D4162F">
                      <w:rPr>
                        <w:rFonts w:ascii="Inter" w:hAnsi="Inter"/>
                        <w:color w:val="002B57"/>
                        <w:sz w:val="18"/>
                        <w:szCs w:val="18"/>
                      </w:rPr>
                      <w:t xml:space="preserve"> </w:t>
                    </w:r>
                    <w:r w:rsidR="00D03847">
                      <w:rPr>
                        <w:rFonts w:ascii="Inter" w:hAnsi="Inter"/>
                        <w:color w:val="002B57"/>
                        <w:sz w:val="18"/>
                        <w:szCs w:val="18"/>
                      </w:rPr>
                      <w:t>June 2024</w:t>
                    </w:r>
                  </w:p>
                  <w:p w14:paraId="7728FCB6" w14:textId="77777777" w:rsidR="006438D9" w:rsidRPr="002C52DB" w:rsidRDefault="006438D9" w:rsidP="006438D9">
                    <w:pPr>
                      <w:jc w:val="right"/>
                      <w:rPr>
                        <w:rFonts w:ascii="Century Gothic" w:hAnsi="Century Gothic"/>
                        <w:b/>
                        <w:bCs/>
                        <w:color w:val="002B57"/>
                        <w:sz w:val="40"/>
                        <w:szCs w:val="40"/>
                      </w:rPr>
                    </w:pPr>
                  </w:p>
                </w:txbxContent>
              </v:textbox>
            </v:shape>
          </w:pict>
        </mc:Fallback>
      </mc:AlternateContent>
    </w:r>
    <w:r w:rsidR="00127CCC">
      <w:rPr>
        <w:noProof/>
      </w:rPr>
      <w:drawing>
        <wp:anchor distT="0" distB="0" distL="114300" distR="114300" simplePos="0" relativeHeight="251658241" behindDoc="1" locked="0" layoutInCell="1" allowOverlap="1" wp14:anchorId="214389EB" wp14:editId="37208B10">
          <wp:simplePos x="0" y="0"/>
          <wp:positionH relativeFrom="column">
            <wp:posOffset>-914400</wp:posOffset>
          </wp:positionH>
          <wp:positionV relativeFrom="paragraph">
            <wp:posOffset>-450072</wp:posOffset>
          </wp:positionV>
          <wp:extent cx="7604760" cy="10761693"/>
          <wp:effectExtent l="0" t="0" r="2540" b="0"/>
          <wp:wrapNone/>
          <wp:docPr id="1489290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9083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04760" cy="1076169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4441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5A1758"/>
    <w:multiLevelType w:val="multilevel"/>
    <w:tmpl w:val="7E40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07C4C"/>
    <w:multiLevelType w:val="multilevel"/>
    <w:tmpl w:val="6126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3913CF"/>
    <w:multiLevelType w:val="hybridMultilevel"/>
    <w:tmpl w:val="870EA586"/>
    <w:lvl w:ilvl="0" w:tplc="B7023C9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D91AB7"/>
    <w:multiLevelType w:val="hybridMultilevel"/>
    <w:tmpl w:val="7C0EC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621F6"/>
    <w:multiLevelType w:val="hybridMultilevel"/>
    <w:tmpl w:val="23389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A85C84"/>
    <w:multiLevelType w:val="multilevel"/>
    <w:tmpl w:val="006C7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927D8D"/>
    <w:multiLevelType w:val="multilevel"/>
    <w:tmpl w:val="BAAE5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D015E1"/>
    <w:multiLevelType w:val="multilevel"/>
    <w:tmpl w:val="F8A8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DF4028"/>
    <w:multiLevelType w:val="multilevel"/>
    <w:tmpl w:val="FAA6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6A5DD3"/>
    <w:multiLevelType w:val="multilevel"/>
    <w:tmpl w:val="6532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903FC2"/>
    <w:multiLevelType w:val="multilevel"/>
    <w:tmpl w:val="7DBA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3945B6"/>
    <w:multiLevelType w:val="multilevel"/>
    <w:tmpl w:val="3104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A85E20"/>
    <w:multiLevelType w:val="multilevel"/>
    <w:tmpl w:val="606EE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6F312F"/>
    <w:multiLevelType w:val="hybridMultilevel"/>
    <w:tmpl w:val="34064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AE6CC8"/>
    <w:multiLevelType w:val="multilevel"/>
    <w:tmpl w:val="216C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947B74"/>
    <w:multiLevelType w:val="hybridMultilevel"/>
    <w:tmpl w:val="E6142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87208B"/>
    <w:multiLevelType w:val="multilevel"/>
    <w:tmpl w:val="77D22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1F2C08"/>
    <w:multiLevelType w:val="multilevel"/>
    <w:tmpl w:val="DBFE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B23B23"/>
    <w:multiLevelType w:val="multilevel"/>
    <w:tmpl w:val="D5C22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2F239B"/>
    <w:multiLevelType w:val="multilevel"/>
    <w:tmpl w:val="49D6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4C6134"/>
    <w:multiLevelType w:val="multilevel"/>
    <w:tmpl w:val="8562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AE1B99"/>
    <w:multiLevelType w:val="multilevel"/>
    <w:tmpl w:val="EA9E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CA4196"/>
    <w:multiLevelType w:val="multilevel"/>
    <w:tmpl w:val="CD8E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A63327"/>
    <w:multiLevelType w:val="multilevel"/>
    <w:tmpl w:val="3CD0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5091932"/>
    <w:multiLevelType w:val="multilevel"/>
    <w:tmpl w:val="A58A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6502FFE"/>
    <w:multiLevelType w:val="multilevel"/>
    <w:tmpl w:val="C33A2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9A2805"/>
    <w:multiLevelType w:val="multilevel"/>
    <w:tmpl w:val="F762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5B6FD2"/>
    <w:multiLevelType w:val="multilevel"/>
    <w:tmpl w:val="45FC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4B01BD"/>
    <w:multiLevelType w:val="multilevel"/>
    <w:tmpl w:val="C782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2D473D"/>
    <w:multiLevelType w:val="multilevel"/>
    <w:tmpl w:val="4CC0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673837">
    <w:abstractNumId w:val="22"/>
  </w:num>
  <w:num w:numId="2" w16cid:durableId="1792239623">
    <w:abstractNumId w:val="3"/>
  </w:num>
  <w:num w:numId="3" w16cid:durableId="1633751806">
    <w:abstractNumId w:val="0"/>
  </w:num>
  <w:num w:numId="4" w16cid:durableId="1245723855">
    <w:abstractNumId w:val="4"/>
  </w:num>
  <w:num w:numId="5" w16cid:durableId="1077870926">
    <w:abstractNumId w:val="14"/>
  </w:num>
  <w:num w:numId="6" w16cid:durableId="30884336">
    <w:abstractNumId w:val="16"/>
  </w:num>
  <w:num w:numId="7" w16cid:durableId="1547840741">
    <w:abstractNumId w:val="5"/>
  </w:num>
  <w:num w:numId="8" w16cid:durableId="2167937">
    <w:abstractNumId w:val="30"/>
  </w:num>
  <w:num w:numId="9" w16cid:durableId="566648745">
    <w:abstractNumId w:val="19"/>
  </w:num>
  <w:num w:numId="10" w16cid:durableId="1106005654">
    <w:abstractNumId w:val="9"/>
  </w:num>
  <w:num w:numId="11" w16cid:durableId="1660772157">
    <w:abstractNumId w:val="7"/>
  </w:num>
  <w:num w:numId="12" w16cid:durableId="1032682490">
    <w:abstractNumId w:val="20"/>
  </w:num>
  <w:num w:numId="13" w16cid:durableId="1680542136">
    <w:abstractNumId w:val="29"/>
  </w:num>
  <w:num w:numId="14" w16cid:durableId="1079983220">
    <w:abstractNumId w:val="2"/>
  </w:num>
  <w:num w:numId="15" w16cid:durableId="1973365738">
    <w:abstractNumId w:val="23"/>
  </w:num>
  <w:num w:numId="16" w16cid:durableId="1348945482">
    <w:abstractNumId w:val="25"/>
  </w:num>
  <w:num w:numId="17" w16cid:durableId="1280137824">
    <w:abstractNumId w:val="13"/>
  </w:num>
  <w:num w:numId="18" w16cid:durableId="1495291533">
    <w:abstractNumId w:val="18"/>
  </w:num>
  <w:num w:numId="19" w16cid:durableId="1530146573">
    <w:abstractNumId w:val="6"/>
  </w:num>
  <w:num w:numId="20" w16cid:durableId="493033487">
    <w:abstractNumId w:val="17"/>
  </w:num>
  <w:num w:numId="21" w16cid:durableId="950282140">
    <w:abstractNumId w:val="10"/>
  </w:num>
  <w:num w:numId="22" w16cid:durableId="1170679686">
    <w:abstractNumId w:val="12"/>
  </w:num>
  <w:num w:numId="23" w16cid:durableId="836117939">
    <w:abstractNumId w:val="21"/>
  </w:num>
  <w:num w:numId="24" w16cid:durableId="1270433569">
    <w:abstractNumId w:val="28"/>
  </w:num>
  <w:num w:numId="25" w16cid:durableId="1449665555">
    <w:abstractNumId w:val="26"/>
  </w:num>
  <w:num w:numId="26" w16cid:durableId="738796416">
    <w:abstractNumId w:val="11"/>
  </w:num>
  <w:num w:numId="27" w16cid:durableId="1652295315">
    <w:abstractNumId w:val="8"/>
  </w:num>
  <w:num w:numId="28" w16cid:durableId="2092658852">
    <w:abstractNumId w:val="27"/>
  </w:num>
  <w:num w:numId="29" w16cid:durableId="1578519739">
    <w:abstractNumId w:val="1"/>
  </w:num>
  <w:num w:numId="30" w16cid:durableId="117065316">
    <w:abstractNumId w:val="24"/>
  </w:num>
  <w:num w:numId="31" w16cid:durableId="3027375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91"/>
    <w:rsid w:val="000060CB"/>
    <w:rsid w:val="000212CB"/>
    <w:rsid w:val="00021812"/>
    <w:rsid w:val="000560E1"/>
    <w:rsid w:val="00086480"/>
    <w:rsid w:val="000B47D8"/>
    <w:rsid w:val="000C2331"/>
    <w:rsid w:val="000C41BE"/>
    <w:rsid w:val="000C7601"/>
    <w:rsid w:val="000F00BB"/>
    <w:rsid w:val="0011449C"/>
    <w:rsid w:val="00127CCC"/>
    <w:rsid w:val="00137B80"/>
    <w:rsid w:val="00162408"/>
    <w:rsid w:val="001757FB"/>
    <w:rsid w:val="00185341"/>
    <w:rsid w:val="001912B7"/>
    <w:rsid w:val="00214C23"/>
    <w:rsid w:val="00237415"/>
    <w:rsid w:val="00242C34"/>
    <w:rsid w:val="00284CB4"/>
    <w:rsid w:val="002917A5"/>
    <w:rsid w:val="002A57BC"/>
    <w:rsid w:val="003035F1"/>
    <w:rsid w:val="003267F2"/>
    <w:rsid w:val="003574FF"/>
    <w:rsid w:val="003D0880"/>
    <w:rsid w:val="003D2F23"/>
    <w:rsid w:val="004032F6"/>
    <w:rsid w:val="004574A5"/>
    <w:rsid w:val="0046321F"/>
    <w:rsid w:val="0047008A"/>
    <w:rsid w:val="0049702E"/>
    <w:rsid w:val="004A6AF3"/>
    <w:rsid w:val="004A7EB7"/>
    <w:rsid w:val="004B71DF"/>
    <w:rsid w:val="004C10FC"/>
    <w:rsid w:val="004D3F2C"/>
    <w:rsid w:val="0051130F"/>
    <w:rsid w:val="00524CA9"/>
    <w:rsid w:val="00550FCE"/>
    <w:rsid w:val="00567910"/>
    <w:rsid w:val="005A0A9F"/>
    <w:rsid w:val="005A23BA"/>
    <w:rsid w:val="005A5F7D"/>
    <w:rsid w:val="005C15B0"/>
    <w:rsid w:val="005D02B5"/>
    <w:rsid w:val="005D31E5"/>
    <w:rsid w:val="005D3D50"/>
    <w:rsid w:val="005D5555"/>
    <w:rsid w:val="005E3D5E"/>
    <w:rsid w:val="006438D9"/>
    <w:rsid w:val="00644D60"/>
    <w:rsid w:val="00671EBB"/>
    <w:rsid w:val="00680070"/>
    <w:rsid w:val="006B0277"/>
    <w:rsid w:val="00710269"/>
    <w:rsid w:val="0071749C"/>
    <w:rsid w:val="007B0A5A"/>
    <w:rsid w:val="007C23EC"/>
    <w:rsid w:val="007C3F2A"/>
    <w:rsid w:val="0080362D"/>
    <w:rsid w:val="00817B52"/>
    <w:rsid w:val="00825F76"/>
    <w:rsid w:val="00845C48"/>
    <w:rsid w:val="00857E58"/>
    <w:rsid w:val="008A421E"/>
    <w:rsid w:val="008B2B1C"/>
    <w:rsid w:val="008B7B98"/>
    <w:rsid w:val="008D7811"/>
    <w:rsid w:val="008F2040"/>
    <w:rsid w:val="0094264E"/>
    <w:rsid w:val="00942921"/>
    <w:rsid w:val="00971291"/>
    <w:rsid w:val="009D7F17"/>
    <w:rsid w:val="00A14F18"/>
    <w:rsid w:val="00A50824"/>
    <w:rsid w:val="00A62DA4"/>
    <w:rsid w:val="00A82D5F"/>
    <w:rsid w:val="00AA659A"/>
    <w:rsid w:val="00AA754B"/>
    <w:rsid w:val="00AD2BED"/>
    <w:rsid w:val="00AD45B6"/>
    <w:rsid w:val="00B13717"/>
    <w:rsid w:val="00B357EA"/>
    <w:rsid w:val="00B716EE"/>
    <w:rsid w:val="00B867FF"/>
    <w:rsid w:val="00BA647B"/>
    <w:rsid w:val="00BE4D3E"/>
    <w:rsid w:val="00BF7EF4"/>
    <w:rsid w:val="00C208AC"/>
    <w:rsid w:val="00C21424"/>
    <w:rsid w:val="00C33DC7"/>
    <w:rsid w:val="00C819ED"/>
    <w:rsid w:val="00CA3324"/>
    <w:rsid w:val="00CB1CB2"/>
    <w:rsid w:val="00CB436B"/>
    <w:rsid w:val="00CB54EA"/>
    <w:rsid w:val="00CF5162"/>
    <w:rsid w:val="00D03847"/>
    <w:rsid w:val="00D044AC"/>
    <w:rsid w:val="00D2347D"/>
    <w:rsid w:val="00D33E3D"/>
    <w:rsid w:val="00D4162F"/>
    <w:rsid w:val="00D51AB1"/>
    <w:rsid w:val="00D7005B"/>
    <w:rsid w:val="00D76067"/>
    <w:rsid w:val="00DB77FB"/>
    <w:rsid w:val="00DC38ED"/>
    <w:rsid w:val="00DF2B6C"/>
    <w:rsid w:val="00DF7E0E"/>
    <w:rsid w:val="00E04581"/>
    <w:rsid w:val="00E371FF"/>
    <w:rsid w:val="00E458A8"/>
    <w:rsid w:val="00E6459B"/>
    <w:rsid w:val="00E91409"/>
    <w:rsid w:val="00EB7201"/>
    <w:rsid w:val="00ED3224"/>
    <w:rsid w:val="00EF608D"/>
    <w:rsid w:val="00F1275E"/>
    <w:rsid w:val="00F12DA8"/>
    <w:rsid w:val="00F1574C"/>
    <w:rsid w:val="00F34355"/>
    <w:rsid w:val="00F604E8"/>
    <w:rsid w:val="00F62EC2"/>
    <w:rsid w:val="00F63EB9"/>
    <w:rsid w:val="00F672F8"/>
    <w:rsid w:val="00F7213C"/>
    <w:rsid w:val="00F834E9"/>
    <w:rsid w:val="00F836F6"/>
    <w:rsid w:val="00FB5168"/>
    <w:rsid w:val="00FC3FC3"/>
    <w:rsid w:val="00FC50F2"/>
    <w:rsid w:val="00FF4266"/>
    <w:rsid w:val="00FF492E"/>
    <w:rsid w:val="00FF79FE"/>
    <w:rsid w:val="00FF7BE3"/>
    <w:rsid w:val="04C256C5"/>
    <w:rsid w:val="06AD0829"/>
    <w:rsid w:val="0D84201A"/>
    <w:rsid w:val="14E00A59"/>
    <w:rsid w:val="1765536F"/>
    <w:rsid w:val="182202CF"/>
    <w:rsid w:val="2CF645D4"/>
    <w:rsid w:val="3430C4DE"/>
    <w:rsid w:val="3DC4D1AC"/>
    <w:rsid w:val="44732B9D"/>
    <w:rsid w:val="5284F457"/>
    <w:rsid w:val="5F973BB2"/>
    <w:rsid w:val="6135733A"/>
    <w:rsid w:val="6330490C"/>
    <w:rsid w:val="6751349B"/>
    <w:rsid w:val="7C1464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D83DA"/>
  <w15:chartTrackingRefBased/>
  <w15:docId w15:val="{7C9B9295-E2BF-41DC-87B8-F280ADB7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8ED"/>
  </w:style>
  <w:style w:type="paragraph" w:styleId="Heading1">
    <w:name w:val="heading 1"/>
    <w:basedOn w:val="Normal"/>
    <w:next w:val="Normal"/>
    <w:link w:val="Heading1Char"/>
    <w:uiPriority w:val="9"/>
    <w:qFormat/>
    <w:rsid w:val="00E37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1FF"/>
    <w:rPr>
      <w:rFonts w:eastAsiaTheme="majorEastAsia" w:cstheme="majorBidi"/>
      <w:color w:val="272727" w:themeColor="text1" w:themeTint="D8"/>
    </w:rPr>
  </w:style>
  <w:style w:type="paragraph" w:styleId="Title">
    <w:name w:val="Title"/>
    <w:basedOn w:val="Normal"/>
    <w:next w:val="Normal"/>
    <w:link w:val="TitleChar"/>
    <w:uiPriority w:val="10"/>
    <w:qFormat/>
    <w:rsid w:val="00E37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1FF"/>
    <w:pPr>
      <w:spacing w:before="160"/>
      <w:jc w:val="center"/>
    </w:pPr>
    <w:rPr>
      <w:i/>
      <w:iCs/>
      <w:color w:val="404040" w:themeColor="text1" w:themeTint="BF"/>
    </w:rPr>
  </w:style>
  <w:style w:type="character" w:customStyle="1" w:styleId="QuoteChar">
    <w:name w:val="Quote Char"/>
    <w:basedOn w:val="DefaultParagraphFont"/>
    <w:link w:val="Quote"/>
    <w:uiPriority w:val="29"/>
    <w:rsid w:val="00E371FF"/>
    <w:rPr>
      <w:i/>
      <w:iCs/>
      <w:color w:val="404040" w:themeColor="text1" w:themeTint="BF"/>
    </w:rPr>
  </w:style>
  <w:style w:type="paragraph" w:styleId="ListParagraph">
    <w:name w:val="List Paragraph"/>
    <w:basedOn w:val="Normal"/>
    <w:uiPriority w:val="34"/>
    <w:qFormat/>
    <w:rsid w:val="00E371FF"/>
    <w:pPr>
      <w:ind w:left="720"/>
      <w:contextualSpacing/>
    </w:pPr>
  </w:style>
  <w:style w:type="character" w:styleId="IntenseEmphasis">
    <w:name w:val="Intense Emphasis"/>
    <w:basedOn w:val="DefaultParagraphFont"/>
    <w:uiPriority w:val="21"/>
    <w:qFormat/>
    <w:rsid w:val="00E371FF"/>
    <w:rPr>
      <w:i/>
      <w:iCs/>
      <w:color w:val="0F4761" w:themeColor="accent1" w:themeShade="BF"/>
    </w:rPr>
  </w:style>
  <w:style w:type="paragraph" w:styleId="IntenseQuote">
    <w:name w:val="Intense Quote"/>
    <w:basedOn w:val="Normal"/>
    <w:next w:val="Normal"/>
    <w:link w:val="IntenseQuoteChar"/>
    <w:uiPriority w:val="30"/>
    <w:qFormat/>
    <w:rsid w:val="00E37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1FF"/>
    <w:rPr>
      <w:i/>
      <w:iCs/>
      <w:color w:val="0F4761" w:themeColor="accent1" w:themeShade="BF"/>
    </w:rPr>
  </w:style>
  <w:style w:type="character" w:styleId="IntenseReference">
    <w:name w:val="Intense Reference"/>
    <w:basedOn w:val="DefaultParagraphFont"/>
    <w:uiPriority w:val="32"/>
    <w:qFormat/>
    <w:rsid w:val="00E371FF"/>
    <w:rPr>
      <w:b/>
      <w:bCs/>
      <w:smallCaps/>
      <w:color w:val="0F4761" w:themeColor="accent1" w:themeShade="BF"/>
      <w:spacing w:val="5"/>
    </w:rPr>
  </w:style>
  <w:style w:type="paragraph" w:styleId="Header">
    <w:name w:val="header"/>
    <w:basedOn w:val="Normal"/>
    <w:link w:val="HeaderChar"/>
    <w:uiPriority w:val="99"/>
    <w:unhideWhenUsed/>
    <w:rsid w:val="00E371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1FF"/>
  </w:style>
  <w:style w:type="paragraph" w:styleId="Footer">
    <w:name w:val="footer"/>
    <w:basedOn w:val="Normal"/>
    <w:link w:val="FooterChar"/>
    <w:uiPriority w:val="99"/>
    <w:unhideWhenUsed/>
    <w:rsid w:val="00E371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1FF"/>
  </w:style>
  <w:style w:type="paragraph" w:customStyle="1" w:styleId="cvgsua">
    <w:name w:val="cvgsua"/>
    <w:basedOn w:val="Normal"/>
    <w:rsid w:val="0011449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11449C"/>
  </w:style>
  <w:style w:type="paragraph" w:customStyle="1" w:styleId="paragraph">
    <w:name w:val="paragraph"/>
    <w:basedOn w:val="Normal"/>
    <w:rsid w:val="00CA33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CA3324"/>
  </w:style>
  <w:style w:type="character" w:customStyle="1" w:styleId="annotation-9b98a251-394f-48af-86a7-9a9efcebfb75">
    <w:name w:val="annotation-9b98a251-394f-48af-86a7-9a9efcebfb75"/>
    <w:basedOn w:val="DefaultParagraphFont"/>
    <w:rsid w:val="00CA3324"/>
  </w:style>
  <w:style w:type="character" w:customStyle="1" w:styleId="eop">
    <w:name w:val="eop"/>
    <w:basedOn w:val="DefaultParagraphFont"/>
    <w:rsid w:val="00CA3324"/>
  </w:style>
  <w:style w:type="paragraph" w:styleId="ListBullet">
    <w:name w:val="List Bullet"/>
    <w:basedOn w:val="Normal"/>
    <w:uiPriority w:val="99"/>
    <w:unhideWhenUsed/>
    <w:rsid w:val="00825F76"/>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ton.Clark\Downloads\The-Workdry-Group-Letterhead-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CC11EBBD20B45AAA9BC7F795B021F" ma:contentTypeVersion="13" ma:contentTypeDescription="Create a new document." ma:contentTypeScope="" ma:versionID="71a60227b7d3f74d764eefec75d305bb">
  <xsd:schema xmlns:xsd="http://www.w3.org/2001/XMLSchema" xmlns:xs="http://www.w3.org/2001/XMLSchema" xmlns:p="http://schemas.microsoft.com/office/2006/metadata/properties" xmlns:ns2="38e7f49e-0222-4e44-b4e3-7cb3f12be0ae" xmlns:ns3="e6174b94-4829-4060-a3f9-c5651f9b126e" targetNamespace="http://schemas.microsoft.com/office/2006/metadata/properties" ma:root="true" ma:fieldsID="111e07dbc57ddcbdd2a4691737c6323e" ns2:_="" ns3:_="">
    <xsd:import namespace="38e7f49e-0222-4e44-b4e3-7cb3f12be0ae"/>
    <xsd:import namespace="e6174b94-4829-4060-a3f9-c5651f9b12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7f49e-0222-4e44-b4e3-7cb3f12b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15d26-5c2a-411c-8c08-759bc859723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74b94-4829-4060-a3f9-c5651f9b126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21369a-3919-41de-b260-b604bd4b274f}" ma:internalName="TaxCatchAll" ma:showField="CatchAllData" ma:web="e6174b94-4829-4060-a3f9-c5651f9b1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174b94-4829-4060-a3f9-c5651f9b126e" xsi:nil="true"/>
    <lcf76f155ced4ddcb4097134ff3c332f xmlns="38e7f49e-0222-4e44-b4e3-7cb3f12be0a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0DF08A-2044-4D94-A36B-88F9102E7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7f49e-0222-4e44-b4e3-7cb3f12be0ae"/>
    <ds:schemaRef ds:uri="e6174b94-4829-4060-a3f9-c5651f9b1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E95802-3FF2-4D4D-A666-AB06F3381853}">
  <ds:schemaRefs>
    <ds:schemaRef ds:uri="http://schemas.microsoft.com/office/2006/metadata/properties"/>
    <ds:schemaRef ds:uri="http://schemas.microsoft.com/office/infopath/2007/PartnerControls"/>
    <ds:schemaRef ds:uri="e6174b94-4829-4060-a3f9-c5651f9b126e"/>
    <ds:schemaRef ds:uri="38e7f49e-0222-4e44-b4e3-7cb3f12be0ae"/>
  </ds:schemaRefs>
</ds:datastoreItem>
</file>

<file path=customXml/itemProps3.xml><?xml version="1.0" encoding="utf-8"?>
<ds:datastoreItem xmlns:ds="http://schemas.openxmlformats.org/officeDocument/2006/customXml" ds:itemID="{5BF302E6-9274-4F53-8BE9-AF7FE265E7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The-Workdry-Group-Letterhead-2026</Template>
  <TotalTime>21</TotalTime>
  <Pages>4</Pages>
  <Words>1054</Words>
  <Characters>6012</Characters>
  <Application>Microsoft Office Word</Application>
  <DocSecurity>0</DocSecurity>
  <Lines>50</Lines>
  <Paragraphs>14</Paragraphs>
  <ScaleCrop>false</ScaleCrop>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Ashton Clark</dc:creator>
  <cp:keywords/>
  <dc:description/>
  <cp:lastModifiedBy>Georgia Ellison</cp:lastModifiedBy>
  <cp:revision>51</cp:revision>
  <dcterms:created xsi:type="dcterms:W3CDTF">2026-06-02T12:50:00Z</dcterms:created>
  <dcterms:modified xsi:type="dcterms:W3CDTF">2026-08-18T15:44:00Z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0x010100780CC11EBBD20B45AAA9BC7F795B021F</vt:lpwstr>
  </property>
  <property fmtid="{D5CDD505-2E9C-101B-9397-08002B2CF9AE}" pid="3" name="MediaServiceImageTags">
    <vt:lpwstr/>
  </property>
</Properties>
</file>