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1CEB" w14:textId="77777777" w:rsidR="003505B0" w:rsidRPr="003945D8" w:rsidRDefault="003505B0" w:rsidP="003945D8">
      <w:pPr>
        <w:jc w:val="right"/>
        <w:rPr>
          <w:rFonts w:ascii="Arial" w:hAnsi="Arial" w:cs="Arial"/>
          <w:b/>
          <w:sz w:val="32"/>
          <w:szCs w:val="32"/>
        </w:rPr>
      </w:pPr>
    </w:p>
    <w:p w14:paraId="525C2A67" w14:textId="77777777" w:rsidR="003945D8" w:rsidRPr="003945D8" w:rsidRDefault="003945D8" w:rsidP="003945D8">
      <w:pPr>
        <w:jc w:val="right"/>
        <w:rPr>
          <w:rFonts w:ascii="Arial" w:hAnsi="Arial" w:cs="Arial"/>
          <w:b/>
          <w:sz w:val="32"/>
          <w:szCs w:val="32"/>
        </w:rPr>
      </w:pPr>
      <w:r w:rsidRPr="003945D8">
        <w:rPr>
          <w:rFonts w:ascii="Arial" w:hAnsi="Arial" w:cs="Arial"/>
          <w:b/>
          <w:sz w:val="32"/>
          <w:szCs w:val="32"/>
        </w:rPr>
        <w:t xml:space="preserve">SELWOOD LTD </w:t>
      </w:r>
    </w:p>
    <w:p w14:paraId="34D392C0" w14:textId="77777777" w:rsidR="003945D8" w:rsidRPr="003945D8" w:rsidRDefault="003945D8" w:rsidP="003945D8">
      <w:pPr>
        <w:jc w:val="right"/>
        <w:rPr>
          <w:rFonts w:ascii="Arial" w:hAnsi="Arial" w:cs="Arial"/>
          <w:b/>
          <w:sz w:val="32"/>
          <w:szCs w:val="32"/>
        </w:rPr>
      </w:pPr>
      <w:r w:rsidRPr="003945D8">
        <w:rPr>
          <w:rFonts w:ascii="Arial" w:hAnsi="Arial" w:cs="Arial"/>
          <w:b/>
          <w:sz w:val="32"/>
          <w:szCs w:val="32"/>
        </w:rPr>
        <w:t>POSITION DESCRIPTION:</w:t>
      </w:r>
    </w:p>
    <w:p w14:paraId="33B1A7B8" w14:textId="35AD7AA2" w:rsidR="003945D8" w:rsidRDefault="00BE555F" w:rsidP="003945D8">
      <w:pPr>
        <w:jc w:val="right"/>
        <w:rPr>
          <w:rFonts w:ascii="Arial" w:hAnsi="Arial" w:cs="Arial"/>
          <w:b/>
          <w:sz w:val="32"/>
          <w:szCs w:val="32"/>
        </w:rPr>
      </w:pPr>
      <w:r>
        <w:rPr>
          <w:rFonts w:ascii="Arial" w:hAnsi="Arial" w:cs="Arial"/>
          <w:b/>
          <w:sz w:val="32"/>
          <w:szCs w:val="32"/>
        </w:rPr>
        <w:t>Mobile</w:t>
      </w:r>
      <w:r w:rsidR="003945D8" w:rsidRPr="003945D8">
        <w:rPr>
          <w:rFonts w:ascii="Arial" w:hAnsi="Arial" w:cs="Arial"/>
          <w:b/>
          <w:sz w:val="32"/>
          <w:szCs w:val="32"/>
        </w:rPr>
        <w:t xml:space="preserve"> Fitter</w:t>
      </w:r>
    </w:p>
    <w:p w14:paraId="4C4FD82A" w14:textId="227F6FFE" w:rsidR="003945D8" w:rsidRPr="003945D8" w:rsidRDefault="003945D8" w:rsidP="003945D8">
      <w:pPr>
        <w:rPr>
          <w:rFonts w:ascii="Arial" w:hAnsi="Arial" w:cs="Arial"/>
          <w:b/>
          <w:sz w:val="24"/>
          <w:szCs w:val="32"/>
        </w:rPr>
      </w:pPr>
      <w:r w:rsidRPr="003945D8">
        <w:rPr>
          <w:rFonts w:ascii="Arial" w:hAnsi="Arial" w:cs="Arial"/>
          <w:b/>
          <w:sz w:val="24"/>
          <w:szCs w:val="32"/>
        </w:rPr>
        <w:t>DEPARTMENT:</w:t>
      </w:r>
      <w:r w:rsidR="0067290A">
        <w:rPr>
          <w:rFonts w:ascii="Arial" w:hAnsi="Arial" w:cs="Arial"/>
          <w:b/>
          <w:sz w:val="24"/>
          <w:szCs w:val="32"/>
        </w:rPr>
        <w:t xml:space="preserve"> </w:t>
      </w:r>
      <w:r w:rsidR="002A4598">
        <w:rPr>
          <w:rFonts w:ascii="Arial" w:hAnsi="Arial" w:cs="Arial"/>
          <w:szCs w:val="32"/>
        </w:rPr>
        <w:t>Pump Rental Solutions</w:t>
      </w:r>
    </w:p>
    <w:p w14:paraId="50467BC0" w14:textId="541BC758" w:rsidR="003945D8" w:rsidRPr="003945D8" w:rsidRDefault="003945D8" w:rsidP="003945D8">
      <w:pPr>
        <w:rPr>
          <w:rFonts w:ascii="Arial" w:hAnsi="Arial" w:cs="Arial"/>
          <w:b/>
          <w:sz w:val="24"/>
          <w:szCs w:val="32"/>
        </w:rPr>
      </w:pPr>
      <w:r w:rsidRPr="003945D8">
        <w:rPr>
          <w:rFonts w:ascii="Arial" w:hAnsi="Arial" w:cs="Arial"/>
          <w:b/>
          <w:sz w:val="24"/>
          <w:szCs w:val="32"/>
        </w:rPr>
        <w:t>LOCATION:</w:t>
      </w:r>
      <w:r w:rsidR="00BE555F">
        <w:rPr>
          <w:rFonts w:ascii="Arial" w:hAnsi="Arial" w:cs="Arial"/>
          <w:b/>
          <w:sz w:val="24"/>
          <w:szCs w:val="32"/>
        </w:rPr>
        <w:t xml:space="preserve"> </w:t>
      </w:r>
      <w:r w:rsidR="00923480">
        <w:rPr>
          <w:rFonts w:ascii="Arial" w:hAnsi="Arial" w:cs="Arial"/>
          <w:szCs w:val="32"/>
        </w:rPr>
        <w:t>As specified</w:t>
      </w:r>
    </w:p>
    <w:p w14:paraId="7166E781" w14:textId="1197D899" w:rsidR="003945D8" w:rsidRDefault="003945D8" w:rsidP="003945D8">
      <w:pPr>
        <w:rPr>
          <w:rFonts w:ascii="Arial" w:hAnsi="Arial" w:cs="Arial"/>
          <w:b/>
          <w:sz w:val="24"/>
          <w:szCs w:val="32"/>
        </w:rPr>
      </w:pPr>
      <w:r w:rsidRPr="003945D8">
        <w:rPr>
          <w:rFonts w:ascii="Arial" w:hAnsi="Arial" w:cs="Arial"/>
          <w:b/>
          <w:sz w:val="24"/>
          <w:szCs w:val="32"/>
        </w:rPr>
        <w:t>POSITION PURPOSE:</w:t>
      </w:r>
      <w:r w:rsidR="00BE555F">
        <w:rPr>
          <w:rFonts w:ascii="Arial" w:hAnsi="Arial" w:cs="Arial"/>
          <w:b/>
          <w:sz w:val="24"/>
          <w:szCs w:val="32"/>
        </w:rPr>
        <w:t xml:space="preserve"> </w:t>
      </w:r>
      <w:r w:rsidR="00BE555F">
        <w:rPr>
          <w:rFonts w:ascii="Arial" w:hAnsi="Arial" w:cs="Arial"/>
          <w:bCs/>
        </w:rPr>
        <w:t xml:space="preserve">To carry out </w:t>
      </w:r>
      <w:r w:rsidR="00C12A8F">
        <w:rPr>
          <w:rFonts w:ascii="Arial" w:hAnsi="Arial" w:cs="Arial"/>
          <w:bCs/>
        </w:rPr>
        <w:t>P</w:t>
      </w:r>
      <w:r w:rsidR="007D35BC">
        <w:rPr>
          <w:rFonts w:ascii="Arial" w:hAnsi="Arial" w:cs="Arial"/>
          <w:bCs/>
        </w:rPr>
        <w:t>ump</w:t>
      </w:r>
      <w:r w:rsidR="00BE555F">
        <w:rPr>
          <w:rFonts w:ascii="Arial" w:hAnsi="Arial" w:cs="Arial"/>
          <w:bCs/>
        </w:rPr>
        <w:t xml:space="preserve"> fitting maintenance as required.</w:t>
      </w:r>
    </w:p>
    <w:p w14:paraId="5AD8C434" w14:textId="77777777" w:rsidR="00BE555F" w:rsidRDefault="00BE555F" w:rsidP="003945D8">
      <w:pPr>
        <w:rPr>
          <w:rFonts w:ascii="Arial" w:hAnsi="Arial" w:cs="Arial"/>
          <w:b/>
          <w:sz w:val="24"/>
          <w:szCs w:val="32"/>
        </w:rPr>
      </w:pPr>
    </w:p>
    <w:p w14:paraId="13CC3A74" w14:textId="77777777" w:rsidR="003945D8" w:rsidRDefault="003945D8" w:rsidP="003945D8">
      <w:pPr>
        <w:rPr>
          <w:rFonts w:ascii="Arial" w:hAnsi="Arial" w:cs="Arial"/>
          <w:b/>
          <w:sz w:val="24"/>
          <w:szCs w:val="32"/>
        </w:rPr>
      </w:pPr>
      <w:r>
        <w:rPr>
          <w:rFonts w:ascii="Arial" w:hAnsi="Arial" w:cs="Arial"/>
          <w:b/>
          <w:sz w:val="24"/>
          <w:szCs w:val="32"/>
        </w:rPr>
        <w:t>MAIN RESPONSIBILITIES:</w:t>
      </w:r>
    </w:p>
    <w:p w14:paraId="5A366AFE" w14:textId="7BAA22FC" w:rsidR="00BE555F" w:rsidRPr="00BE555F" w:rsidRDefault="003945D8" w:rsidP="00BE555F">
      <w:pPr>
        <w:rPr>
          <w:rFonts w:ascii="Arial" w:hAnsi="Arial" w:cs="Arial"/>
          <w:szCs w:val="32"/>
        </w:rPr>
      </w:pPr>
      <w:r w:rsidRPr="00BE555F">
        <w:rPr>
          <w:rFonts w:ascii="Arial" w:hAnsi="Arial" w:cs="Arial"/>
          <w:szCs w:val="32"/>
        </w:rPr>
        <w:t>1.</w:t>
      </w:r>
      <w:r w:rsidR="00BE555F" w:rsidRPr="00BE555F">
        <w:rPr>
          <w:sz w:val="20"/>
        </w:rPr>
        <w:t xml:space="preserve"> </w:t>
      </w:r>
      <w:r w:rsidR="00BE555F" w:rsidRPr="00BE555F">
        <w:rPr>
          <w:rFonts w:ascii="Arial" w:hAnsi="Arial" w:cs="Arial"/>
          <w:szCs w:val="32"/>
        </w:rPr>
        <w:t xml:space="preserve">Carry out work in compliance with recommended manufacturers’ procedures and having regard for own health and safety, company employees, customers, </w:t>
      </w:r>
      <w:proofErr w:type="gramStart"/>
      <w:r w:rsidR="00BE555F" w:rsidRPr="00BE555F">
        <w:rPr>
          <w:rFonts w:ascii="Arial" w:hAnsi="Arial" w:cs="Arial"/>
          <w:szCs w:val="32"/>
        </w:rPr>
        <w:t>general public</w:t>
      </w:r>
      <w:proofErr w:type="gramEnd"/>
      <w:r w:rsidR="00BE555F" w:rsidRPr="00BE555F">
        <w:rPr>
          <w:rFonts w:ascii="Arial" w:hAnsi="Arial" w:cs="Arial"/>
          <w:szCs w:val="32"/>
        </w:rPr>
        <w:t xml:space="preserve"> and the environment.</w:t>
      </w:r>
    </w:p>
    <w:p w14:paraId="74B3885C" w14:textId="17FE97B5" w:rsidR="00BE555F" w:rsidRPr="00BE555F" w:rsidRDefault="00BE555F" w:rsidP="00BE555F">
      <w:pPr>
        <w:rPr>
          <w:rFonts w:ascii="Arial" w:hAnsi="Arial" w:cs="Arial"/>
          <w:szCs w:val="32"/>
        </w:rPr>
      </w:pPr>
      <w:r w:rsidRPr="00BE555F">
        <w:rPr>
          <w:rFonts w:ascii="Arial" w:hAnsi="Arial" w:cs="Arial"/>
          <w:szCs w:val="32"/>
        </w:rPr>
        <w:t xml:space="preserve">2. To understand, interpret and work to the relevant instructions and technical information available </w:t>
      </w:r>
      <w:proofErr w:type="gramStart"/>
      <w:r w:rsidRPr="00BE555F">
        <w:rPr>
          <w:rFonts w:ascii="Arial" w:hAnsi="Arial" w:cs="Arial"/>
          <w:szCs w:val="32"/>
        </w:rPr>
        <w:t>so as to</w:t>
      </w:r>
      <w:proofErr w:type="gramEnd"/>
      <w:r w:rsidRPr="00BE555F">
        <w:rPr>
          <w:rFonts w:ascii="Arial" w:hAnsi="Arial" w:cs="Arial"/>
          <w:szCs w:val="32"/>
        </w:rPr>
        <w:t xml:space="preserve"> carry out all tasks in the most efficient and safe manner.</w:t>
      </w:r>
    </w:p>
    <w:p w14:paraId="26831574" w14:textId="1D0EA910" w:rsidR="00BE555F" w:rsidRPr="00BE555F" w:rsidRDefault="00BE555F" w:rsidP="00BE555F">
      <w:pPr>
        <w:rPr>
          <w:rFonts w:ascii="Arial" w:hAnsi="Arial" w:cs="Arial"/>
          <w:szCs w:val="32"/>
        </w:rPr>
      </w:pPr>
      <w:r w:rsidRPr="00BE555F">
        <w:rPr>
          <w:rFonts w:ascii="Arial" w:hAnsi="Arial" w:cs="Arial"/>
          <w:szCs w:val="32"/>
        </w:rPr>
        <w:t xml:space="preserve">3.To communicate accurately with immediate supervisor, work colleagues and customers alike on job requirements </w:t>
      </w:r>
      <w:proofErr w:type="gramStart"/>
      <w:r w:rsidRPr="00BE555F">
        <w:rPr>
          <w:rFonts w:ascii="Arial" w:hAnsi="Arial" w:cs="Arial"/>
          <w:szCs w:val="32"/>
        </w:rPr>
        <w:t>e.g.</w:t>
      </w:r>
      <w:proofErr w:type="gramEnd"/>
      <w:r w:rsidRPr="00BE555F">
        <w:rPr>
          <w:rFonts w:ascii="Arial" w:hAnsi="Arial" w:cs="Arial"/>
          <w:szCs w:val="32"/>
        </w:rPr>
        <w:t xml:space="preserve"> cost, downtime, and identifying cause.  Able to obtain signatures and names from site and to ensure the smooth processing of </w:t>
      </w:r>
      <w:proofErr w:type="gramStart"/>
      <w:r w:rsidRPr="00BE555F">
        <w:rPr>
          <w:rFonts w:ascii="Arial" w:hAnsi="Arial" w:cs="Arial"/>
          <w:szCs w:val="32"/>
        </w:rPr>
        <w:t>paper work</w:t>
      </w:r>
      <w:proofErr w:type="gramEnd"/>
      <w:r w:rsidRPr="00BE555F">
        <w:rPr>
          <w:rFonts w:ascii="Arial" w:hAnsi="Arial" w:cs="Arial"/>
          <w:szCs w:val="32"/>
        </w:rPr>
        <w:t>.</w:t>
      </w:r>
    </w:p>
    <w:p w14:paraId="0DDAC980" w14:textId="56788807" w:rsidR="00BE555F" w:rsidRPr="00BE555F" w:rsidRDefault="00BE555F" w:rsidP="00BE555F">
      <w:pPr>
        <w:rPr>
          <w:rFonts w:ascii="Arial" w:hAnsi="Arial" w:cs="Arial"/>
          <w:szCs w:val="32"/>
        </w:rPr>
      </w:pPr>
      <w:r w:rsidRPr="00BE555F">
        <w:rPr>
          <w:rFonts w:ascii="Arial" w:hAnsi="Arial" w:cs="Arial"/>
          <w:szCs w:val="32"/>
        </w:rPr>
        <w:t>4.Maintain your own work area, whether on customers’ or Selwood sites in a clean and tidy state.</w:t>
      </w:r>
    </w:p>
    <w:p w14:paraId="1D70FC7C" w14:textId="69075DBD" w:rsidR="00BE555F" w:rsidRPr="00BE555F" w:rsidRDefault="00BE555F" w:rsidP="00BE555F">
      <w:pPr>
        <w:rPr>
          <w:rFonts w:ascii="Arial" w:hAnsi="Arial" w:cs="Arial"/>
          <w:szCs w:val="32"/>
        </w:rPr>
      </w:pPr>
      <w:r w:rsidRPr="00BE555F">
        <w:rPr>
          <w:rFonts w:ascii="Arial" w:hAnsi="Arial" w:cs="Arial"/>
          <w:szCs w:val="32"/>
        </w:rPr>
        <w:t xml:space="preserve">5.Daily maintenance checks on company vehicle (where applicable) to be carried out </w:t>
      </w:r>
      <w:proofErr w:type="gramStart"/>
      <w:r w:rsidRPr="00BE555F">
        <w:rPr>
          <w:rFonts w:ascii="Arial" w:hAnsi="Arial" w:cs="Arial"/>
          <w:szCs w:val="32"/>
        </w:rPr>
        <w:t>e.g.</w:t>
      </w:r>
      <w:proofErr w:type="gramEnd"/>
      <w:r w:rsidRPr="00BE555F">
        <w:rPr>
          <w:rFonts w:ascii="Arial" w:hAnsi="Arial" w:cs="Arial"/>
          <w:szCs w:val="32"/>
        </w:rPr>
        <w:t xml:space="preserve"> water/oil levels, clean lights and windscreen.  Keeping the vehicle interior and exterior clean.</w:t>
      </w:r>
    </w:p>
    <w:p w14:paraId="1292D161" w14:textId="5AA41CC3" w:rsidR="00BE555F" w:rsidRPr="00BE555F" w:rsidRDefault="00BE555F" w:rsidP="00BE555F">
      <w:pPr>
        <w:rPr>
          <w:rFonts w:ascii="Arial" w:hAnsi="Arial" w:cs="Arial"/>
          <w:szCs w:val="32"/>
        </w:rPr>
      </w:pPr>
      <w:r w:rsidRPr="00BE555F">
        <w:rPr>
          <w:rFonts w:ascii="Arial" w:hAnsi="Arial" w:cs="Arial"/>
          <w:szCs w:val="32"/>
        </w:rPr>
        <w:t>6.To be polite and cooperative with colleagues and customers alike.  Whilst on site, be customer focussed and aware that you are promoting the Company.</w:t>
      </w:r>
    </w:p>
    <w:p w14:paraId="25772FC9" w14:textId="64F03D67" w:rsidR="00BE555F" w:rsidRPr="00BE555F" w:rsidRDefault="00BE555F" w:rsidP="00BE555F">
      <w:pPr>
        <w:rPr>
          <w:rFonts w:ascii="Arial" w:hAnsi="Arial" w:cs="Arial"/>
          <w:szCs w:val="32"/>
        </w:rPr>
      </w:pPr>
      <w:r w:rsidRPr="00BE555F">
        <w:rPr>
          <w:rFonts w:ascii="Arial" w:hAnsi="Arial" w:cs="Arial"/>
          <w:szCs w:val="32"/>
        </w:rPr>
        <w:t>7.All small tools or equipment used to be kept in good condition.  Any defects found must be reported to supervisor.</w:t>
      </w:r>
    </w:p>
    <w:p w14:paraId="6870F8AD" w14:textId="6F708D14" w:rsidR="00BE555F" w:rsidRPr="00BE555F" w:rsidRDefault="00BE555F" w:rsidP="00BE555F">
      <w:pPr>
        <w:rPr>
          <w:rFonts w:ascii="Arial" w:hAnsi="Arial" w:cs="Arial"/>
          <w:szCs w:val="32"/>
        </w:rPr>
      </w:pPr>
      <w:r w:rsidRPr="00BE555F">
        <w:rPr>
          <w:rFonts w:ascii="Arial" w:hAnsi="Arial" w:cs="Arial"/>
          <w:szCs w:val="32"/>
        </w:rPr>
        <w:t>8.To comply with all PPE requirements, either by Selwood or specific customer site regulations.</w:t>
      </w:r>
    </w:p>
    <w:p w14:paraId="1CEB1EA1" w14:textId="4BE13159" w:rsidR="003945D8" w:rsidRPr="00BE555F" w:rsidRDefault="00BE555F" w:rsidP="00BE555F">
      <w:pPr>
        <w:rPr>
          <w:rFonts w:ascii="Arial" w:hAnsi="Arial" w:cs="Arial"/>
          <w:szCs w:val="32"/>
        </w:rPr>
      </w:pPr>
      <w:r w:rsidRPr="00BE555F">
        <w:rPr>
          <w:rFonts w:ascii="Arial" w:hAnsi="Arial" w:cs="Arial"/>
          <w:szCs w:val="32"/>
        </w:rPr>
        <w:t>9.Carry out all given tasks as set out in the Company Policy procedures.  Those applicable to be detailed by your immediate supervisor.</w:t>
      </w:r>
    </w:p>
    <w:p w14:paraId="0302B998" w14:textId="77777777" w:rsidR="003945D8" w:rsidRDefault="003945D8" w:rsidP="003945D8">
      <w:pPr>
        <w:pStyle w:val="BodyText2"/>
        <w:tabs>
          <w:tab w:val="clear" w:pos="709"/>
          <w:tab w:val="clear" w:pos="2835"/>
        </w:tabs>
        <w:rPr>
          <w:rFonts w:ascii="Arial" w:hAnsi="Arial" w:cs="Arial"/>
          <w:sz w:val="22"/>
        </w:rPr>
      </w:pPr>
      <w:r>
        <w:rPr>
          <w:rFonts w:ascii="Arial" w:hAnsi="Arial" w:cs="Arial"/>
          <w:sz w:val="22"/>
        </w:rPr>
        <w:t>The main responsibilities are outlined above.  This is not a definitive list and other tasks / activities may be necessary, as the Company’s commercial activities require.</w:t>
      </w:r>
    </w:p>
    <w:p w14:paraId="1A96AB0D" w14:textId="192F118E" w:rsidR="003945D8" w:rsidRDefault="003945D8" w:rsidP="003945D8">
      <w:pPr>
        <w:rPr>
          <w:rFonts w:ascii="Arial" w:hAnsi="Arial" w:cs="Arial"/>
          <w:b/>
          <w:sz w:val="24"/>
          <w:szCs w:val="32"/>
        </w:rPr>
      </w:pPr>
    </w:p>
    <w:p w14:paraId="3DC12F7B" w14:textId="77777777" w:rsidR="00BE555F" w:rsidRDefault="00BE555F" w:rsidP="003945D8">
      <w:pPr>
        <w:rPr>
          <w:rFonts w:ascii="Arial" w:hAnsi="Arial" w:cs="Arial"/>
          <w:b/>
          <w:sz w:val="24"/>
          <w:szCs w:val="32"/>
        </w:rPr>
      </w:pPr>
    </w:p>
    <w:p w14:paraId="76355526" w14:textId="77777777" w:rsidR="00BE555F" w:rsidRDefault="00BE555F" w:rsidP="003945D8">
      <w:pPr>
        <w:rPr>
          <w:rFonts w:ascii="Arial" w:hAnsi="Arial" w:cs="Arial"/>
          <w:b/>
          <w:sz w:val="24"/>
          <w:szCs w:val="32"/>
        </w:rPr>
      </w:pPr>
    </w:p>
    <w:p w14:paraId="4ED6A8A6" w14:textId="77777777" w:rsidR="00BE555F" w:rsidRDefault="00BE555F" w:rsidP="003945D8">
      <w:pPr>
        <w:rPr>
          <w:rFonts w:ascii="Arial" w:hAnsi="Arial" w:cs="Arial"/>
          <w:b/>
          <w:sz w:val="24"/>
          <w:szCs w:val="32"/>
        </w:rPr>
      </w:pPr>
    </w:p>
    <w:p w14:paraId="471CA89F" w14:textId="77777777" w:rsidR="009779D2" w:rsidRDefault="009779D2" w:rsidP="003945D8">
      <w:pPr>
        <w:rPr>
          <w:rFonts w:ascii="Arial" w:hAnsi="Arial" w:cs="Arial"/>
          <w:b/>
          <w:sz w:val="24"/>
          <w:szCs w:val="32"/>
        </w:rPr>
      </w:pPr>
    </w:p>
    <w:p w14:paraId="212CD95C" w14:textId="3AAAD791" w:rsidR="003945D8" w:rsidRDefault="003945D8" w:rsidP="003945D8">
      <w:pPr>
        <w:rPr>
          <w:rFonts w:ascii="Arial" w:hAnsi="Arial" w:cs="Arial"/>
          <w:b/>
          <w:sz w:val="24"/>
          <w:szCs w:val="32"/>
        </w:rPr>
      </w:pPr>
      <w:r>
        <w:rPr>
          <w:rFonts w:ascii="Arial" w:hAnsi="Arial" w:cs="Arial"/>
          <w:b/>
          <w:sz w:val="24"/>
          <w:szCs w:val="32"/>
        </w:rPr>
        <w:t>QUALIFICATIONS &amp; EXPERIENCE:</w:t>
      </w:r>
    </w:p>
    <w:p w14:paraId="4503C2C5" w14:textId="6F41FF9C" w:rsidR="0043556E" w:rsidRPr="00DF2E3B" w:rsidRDefault="0043556E" w:rsidP="0043556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Arial" w:eastAsia="Times New Roman" w:hAnsi="Arial" w:cs="Arial"/>
          <w:color w:val="000000"/>
          <w:lang w:eastAsia="en-GB"/>
        </w:rPr>
        <w:t>Proven experience of working</w:t>
      </w:r>
      <w:r w:rsidRPr="00DF2E3B">
        <w:rPr>
          <w:rFonts w:ascii="Arial" w:eastAsia="Times New Roman" w:hAnsi="Arial" w:cs="Arial"/>
          <w:color w:val="000000"/>
          <w:lang w:eastAsia="en-GB"/>
        </w:rPr>
        <w:t xml:space="preserve"> within a similar environment with a </w:t>
      </w:r>
      <w:r>
        <w:rPr>
          <w:rFonts w:ascii="Arial" w:eastAsia="Times New Roman" w:hAnsi="Arial" w:cs="Arial"/>
          <w:color w:val="000000"/>
          <w:lang w:eastAsia="en-GB"/>
        </w:rPr>
        <w:t xml:space="preserve">sound </w:t>
      </w:r>
      <w:r w:rsidRPr="00DF2E3B">
        <w:rPr>
          <w:rFonts w:ascii="Arial" w:eastAsia="Times New Roman" w:hAnsi="Arial" w:cs="Arial"/>
          <w:color w:val="000000"/>
          <w:lang w:eastAsia="en-GB"/>
        </w:rPr>
        <w:t>knowledge and understanding of on-site safety</w:t>
      </w:r>
    </w:p>
    <w:p w14:paraId="3C53DE6D" w14:textId="0A9BF138" w:rsidR="0043556E" w:rsidRPr="00DF2E3B" w:rsidRDefault="0043556E" w:rsidP="0043556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DF2E3B">
        <w:rPr>
          <w:rFonts w:ascii="Arial" w:eastAsia="Times New Roman" w:hAnsi="Arial" w:cs="Arial"/>
          <w:color w:val="000000"/>
          <w:lang w:eastAsia="en-GB"/>
        </w:rPr>
        <w:t>Must be a physically able individual due to the requirements of the role</w:t>
      </w:r>
      <w:r>
        <w:rPr>
          <w:rFonts w:ascii="Arial" w:eastAsia="Times New Roman" w:hAnsi="Arial" w:cs="Arial"/>
          <w:color w:val="000000"/>
          <w:lang w:eastAsia="en-GB"/>
        </w:rPr>
        <w:t xml:space="preserve"> and lone working arrangements.</w:t>
      </w:r>
    </w:p>
    <w:p w14:paraId="7888D3C9" w14:textId="247AA2B1" w:rsidR="0043556E" w:rsidRPr="00DF2E3B" w:rsidRDefault="0043556E" w:rsidP="0043556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DF2E3B">
        <w:rPr>
          <w:rFonts w:ascii="Arial" w:eastAsia="Times New Roman" w:hAnsi="Arial" w:cs="Arial"/>
          <w:color w:val="000000"/>
          <w:lang w:eastAsia="en-GB"/>
        </w:rPr>
        <w:t>Must have the aptitude to work on construction sites.</w:t>
      </w:r>
    </w:p>
    <w:p w14:paraId="3B59FA79" w14:textId="1A35A0C7" w:rsidR="0043556E" w:rsidRDefault="0043556E" w:rsidP="0043556E">
      <w:pPr>
        <w:numPr>
          <w:ilvl w:val="0"/>
          <w:numId w:val="5"/>
        </w:numPr>
        <w:spacing w:after="0" w:line="240" w:lineRule="auto"/>
        <w:rPr>
          <w:rFonts w:ascii="Times New Roman" w:eastAsia="Times New Roman" w:hAnsi="Times New Roman" w:cs="Times New Roman"/>
          <w:color w:val="000000"/>
          <w:sz w:val="28"/>
          <w:szCs w:val="28"/>
          <w:lang w:eastAsia="en-GB"/>
        </w:rPr>
      </w:pPr>
      <w:r w:rsidRPr="00DF2E3B">
        <w:rPr>
          <w:rFonts w:ascii="Arial" w:eastAsia="Times New Roman" w:hAnsi="Arial" w:cs="Arial"/>
          <w:color w:val="000000"/>
          <w:lang w:eastAsia="en-GB"/>
        </w:rPr>
        <w:t>Must be able to adapt and meet challenging situations.</w:t>
      </w:r>
    </w:p>
    <w:p w14:paraId="51E603F8" w14:textId="545CD8B6" w:rsidR="0043556E" w:rsidRPr="0043556E" w:rsidRDefault="0043556E" w:rsidP="0043556E">
      <w:pPr>
        <w:numPr>
          <w:ilvl w:val="0"/>
          <w:numId w:val="3"/>
        </w:numPr>
        <w:spacing w:after="0" w:line="240" w:lineRule="auto"/>
        <w:ind w:left="714" w:hanging="357"/>
        <w:rPr>
          <w:rFonts w:ascii="Arial" w:hAnsi="Arial" w:cs="Arial"/>
          <w:szCs w:val="32"/>
        </w:rPr>
      </w:pPr>
      <w:r w:rsidRPr="0043556E">
        <w:rPr>
          <w:rFonts w:ascii="Arial" w:eastAsia="Times New Roman" w:hAnsi="Arial" w:cs="Arial"/>
          <w:color w:val="000000"/>
          <w:lang w:eastAsia="en-GB"/>
        </w:rPr>
        <w:t>Must be willing to travel.</w:t>
      </w:r>
    </w:p>
    <w:p w14:paraId="745B3EA9" w14:textId="29E1AE3C" w:rsidR="0043556E" w:rsidRPr="0043556E" w:rsidRDefault="0043556E" w:rsidP="0043556E">
      <w:pPr>
        <w:numPr>
          <w:ilvl w:val="0"/>
          <w:numId w:val="3"/>
        </w:numPr>
        <w:spacing w:before="100" w:beforeAutospacing="1" w:after="0" w:afterAutospacing="1" w:line="240" w:lineRule="auto"/>
        <w:ind w:left="714" w:hanging="357"/>
        <w:rPr>
          <w:rFonts w:ascii="Arial" w:hAnsi="Arial" w:cs="Arial"/>
          <w:szCs w:val="32"/>
        </w:rPr>
      </w:pPr>
      <w:r w:rsidRPr="0043556E">
        <w:rPr>
          <w:rFonts w:ascii="Arial" w:eastAsia="Times New Roman" w:hAnsi="Arial" w:cs="Arial"/>
          <w:color w:val="000000"/>
          <w:lang w:eastAsia="en-GB"/>
        </w:rPr>
        <w:t>Full driving licence (no more than 6 points)</w:t>
      </w:r>
      <w:r w:rsidRPr="0043556E">
        <w:rPr>
          <w:rFonts w:ascii="Arial" w:hAnsi="Arial" w:cs="Arial"/>
          <w:szCs w:val="32"/>
        </w:rPr>
        <w:t xml:space="preserve"> </w:t>
      </w:r>
    </w:p>
    <w:p w14:paraId="422A8E94" w14:textId="36FF1F29" w:rsidR="0043556E" w:rsidRPr="0043556E" w:rsidRDefault="0043556E" w:rsidP="0043556E">
      <w:pPr>
        <w:pStyle w:val="ListParagraph"/>
        <w:numPr>
          <w:ilvl w:val="0"/>
          <w:numId w:val="3"/>
        </w:numPr>
        <w:spacing w:after="0"/>
        <w:ind w:left="714" w:hanging="357"/>
        <w:rPr>
          <w:rFonts w:ascii="Arial" w:hAnsi="Arial" w:cs="Arial"/>
          <w:szCs w:val="32"/>
        </w:rPr>
      </w:pPr>
      <w:r w:rsidRPr="0043556E">
        <w:rPr>
          <w:rFonts w:ascii="Arial" w:hAnsi="Arial" w:cs="Arial"/>
          <w:szCs w:val="32"/>
        </w:rPr>
        <w:t xml:space="preserve">Over 21 years of age due to insurance purposes </w:t>
      </w:r>
    </w:p>
    <w:p w14:paraId="2ABBDAC4" w14:textId="77777777" w:rsidR="001D4A26" w:rsidRPr="00BE555F" w:rsidRDefault="001D4A26" w:rsidP="001D4A26">
      <w:pPr>
        <w:pStyle w:val="ListParagraph"/>
        <w:rPr>
          <w:rFonts w:ascii="Arial" w:hAnsi="Arial" w:cs="Arial"/>
          <w:szCs w:val="32"/>
        </w:rPr>
      </w:pPr>
    </w:p>
    <w:p w14:paraId="6ABD8860" w14:textId="77777777" w:rsidR="003945D8" w:rsidRDefault="003945D8" w:rsidP="003945D8">
      <w:pPr>
        <w:tabs>
          <w:tab w:val="left" w:pos="567"/>
          <w:tab w:val="left" w:pos="2552"/>
          <w:tab w:val="left" w:pos="4962"/>
          <w:tab w:val="left" w:pos="7371"/>
        </w:tabs>
        <w:jc w:val="both"/>
        <w:rPr>
          <w:rFonts w:ascii="Arial" w:hAnsi="Arial" w:cs="Arial"/>
        </w:rPr>
      </w:pPr>
      <w:r>
        <w:rPr>
          <w:rFonts w:ascii="Arial" w:hAnsi="Arial" w:cs="Arial"/>
          <w:b/>
          <w:bCs/>
        </w:rPr>
        <w:t>Statutory Requirement:</w:t>
      </w:r>
      <w:r>
        <w:rPr>
          <w:rFonts w:ascii="Arial" w:hAnsi="Arial" w:cs="Arial"/>
        </w:rPr>
        <w:t xml:space="preserve">  Each employee must ensure that all tasks are carried out within the Company’s Health and Safety Policy, and any relevant Codes of Practice, including COSHH sheets and other instructions, to minimise risk to themselves and other personnel and that good housekeeping </w:t>
      </w:r>
      <w:proofErr w:type="gramStart"/>
      <w:r>
        <w:rPr>
          <w:rFonts w:ascii="Arial" w:hAnsi="Arial" w:cs="Arial"/>
        </w:rPr>
        <w:t>applies at all times</w:t>
      </w:r>
      <w:proofErr w:type="gramEnd"/>
      <w:r>
        <w:rPr>
          <w:rFonts w:ascii="Arial" w:hAnsi="Arial" w:cs="Arial"/>
        </w:rPr>
        <w:t>.</w:t>
      </w:r>
    </w:p>
    <w:p w14:paraId="0425C04B" w14:textId="77777777" w:rsidR="003945D8" w:rsidRPr="003945D8" w:rsidRDefault="003945D8" w:rsidP="003945D8">
      <w:pPr>
        <w:rPr>
          <w:rFonts w:ascii="Arial" w:hAnsi="Arial" w:cs="Arial"/>
          <w:b/>
          <w:sz w:val="24"/>
          <w:szCs w:val="32"/>
        </w:rPr>
      </w:pPr>
    </w:p>
    <w:sectPr w:rsidR="003945D8" w:rsidRPr="003945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03FE" w14:textId="77777777" w:rsidR="00E25713" w:rsidRDefault="00E25713" w:rsidP="003945D8">
      <w:pPr>
        <w:spacing w:after="0" w:line="240" w:lineRule="auto"/>
      </w:pPr>
      <w:r>
        <w:separator/>
      </w:r>
    </w:p>
  </w:endnote>
  <w:endnote w:type="continuationSeparator" w:id="0">
    <w:p w14:paraId="5FE3BD1E" w14:textId="77777777" w:rsidR="00E25713" w:rsidRDefault="00E25713" w:rsidP="0039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ABA0" w14:textId="77777777" w:rsidR="003945D8" w:rsidRPr="003945D8" w:rsidRDefault="003945D8" w:rsidP="003945D8">
    <w:pPr>
      <w:pStyle w:val="Footer"/>
      <w:pBdr>
        <w:top w:val="single" w:sz="24" w:space="5" w:color="auto"/>
      </w:pBdr>
      <w:tabs>
        <w:tab w:val="right" w:pos="9639"/>
      </w:tabs>
      <w:jc w:val="right"/>
      <w:rPr>
        <w:rFonts w:ascii="Arial" w:hAnsi="Arial" w:cs="Arial"/>
        <w:i/>
        <w:iCs/>
        <w:sz w:val="16"/>
      </w:rPr>
    </w:pPr>
    <w:r>
      <w:tab/>
    </w:r>
    <w:r>
      <w:rP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rPr>
      <w:t>1</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 NUMPAGES </w:instrText>
    </w:r>
    <w:r>
      <w:rPr>
        <w:rStyle w:val="PageNumber"/>
        <w:i/>
        <w:iCs/>
      </w:rPr>
      <w:fldChar w:fldCharType="separate"/>
    </w:r>
    <w:r>
      <w:rPr>
        <w:rStyle w:val="PageNumber"/>
        <w:i/>
        <w:iCs/>
      </w:rPr>
      <w:t>2</w:t>
    </w:r>
    <w:r>
      <w:rPr>
        <w:rStyle w:val="PageNumbe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A290" w14:textId="77777777" w:rsidR="00E25713" w:rsidRDefault="00E25713" w:rsidP="003945D8">
      <w:pPr>
        <w:spacing w:after="0" w:line="240" w:lineRule="auto"/>
      </w:pPr>
      <w:r>
        <w:separator/>
      </w:r>
    </w:p>
  </w:footnote>
  <w:footnote w:type="continuationSeparator" w:id="0">
    <w:p w14:paraId="6820B5CA" w14:textId="77777777" w:rsidR="00E25713" w:rsidRDefault="00E25713" w:rsidP="0039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8FB" w14:textId="77777777" w:rsidR="003945D8" w:rsidRDefault="003945D8">
    <w:pPr>
      <w:pStyle w:val="Header"/>
    </w:pPr>
    <w:r w:rsidRPr="00563CEC">
      <w:rPr>
        <w:noProof/>
        <w:lang w:eastAsia="en-GB"/>
      </w:rPr>
      <w:drawing>
        <wp:inline distT="0" distB="0" distL="0" distR="0" wp14:anchorId="4867442C" wp14:editId="3CAF1C28">
          <wp:extent cx="2228850" cy="381000"/>
          <wp:effectExtent l="0" t="0" r="0" b="0"/>
          <wp:docPr id="1" name="Picture 1" descr="P:\Selwood Rebrand 2018\Logo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lwood Rebrand 2018\Logos\Sma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584"/>
    <w:multiLevelType w:val="hybridMultilevel"/>
    <w:tmpl w:val="CF4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F79D4"/>
    <w:multiLevelType w:val="hybridMultilevel"/>
    <w:tmpl w:val="337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26F77"/>
    <w:multiLevelType w:val="hybridMultilevel"/>
    <w:tmpl w:val="D12C0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C77875"/>
    <w:multiLevelType w:val="hybridMultilevel"/>
    <w:tmpl w:val="FA4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71F60"/>
    <w:multiLevelType w:val="multilevel"/>
    <w:tmpl w:val="A55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5790641">
    <w:abstractNumId w:val="1"/>
  </w:num>
  <w:num w:numId="2" w16cid:durableId="782581370">
    <w:abstractNumId w:val="3"/>
  </w:num>
  <w:num w:numId="3" w16cid:durableId="227347015">
    <w:abstractNumId w:val="0"/>
  </w:num>
  <w:num w:numId="4" w16cid:durableId="7995968">
    <w:abstractNumId w:val="2"/>
  </w:num>
  <w:num w:numId="5" w16cid:durableId="638077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D8"/>
    <w:rsid w:val="00052A08"/>
    <w:rsid w:val="00062BFD"/>
    <w:rsid w:val="00081421"/>
    <w:rsid w:val="001D4A26"/>
    <w:rsid w:val="00283287"/>
    <w:rsid w:val="002A4598"/>
    <w:rsid w:val="003505B0"/>
    <w:rsid w:val="003945D8"/>
    <w:rsid w:val="0043556E"/>
    <w:rsid w:val="0067290A"/>
    <w:rsid w:val="007D35BC"/>
    <w:rsid w:val="00923480"/>
    <w:rsid w:val="009779D2"/>
    <w:rsid w:val="00B6201C"/>
    <w:rsid w:val="00BA5C99"/>
    <w:rsid w:val="00BD5D81"/>
    <w:rsid w:val="00BE555F"/>
    <w:rsid w:val="00C12A8F"/>
    <w:rsid w:val="00E25713"/>
    <w:rsid w:val="00E3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AAA6"/>
  <w15:chartTrackingRefBased/>
  <w15:docId w15:val="{E11A2EA1-0DD1-42C9-B3DD-270D7B4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D8"/>
  </w:style>
  <w:style w:type="paragraph" w:styleId="Footer">
    <w:name w:val="footer"/>
    <w:basedOn w:val="Normal"/>
    <w:link w:val="FooterChar"/>
    <w:unhideWhenUsed/>
    <w:rsid w:val="0039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D8"/>
  </w:style>
  <w:style w:type="character" w:styleId="PageNumber">
    <w:name w:val="page number"/>
    <w:basedOn w:val="DefaultParagraphFont"/>
    <w:rsid w:val="003945D8"/>
  </w:style>
  <w:style w:type="paragraph" w:styleId="BodyText2">
    <w:name w:val="Body Text 2"/>
    <w:basedOn w:val="Normal"/>
    <w:link w:val="BodyText2Char"/>
    <w:rsid w:val="003945D8"/>
    <w:pPr>
      <w:tabs>
        <w:tab w:val="left" w:pos="709"/>
        <w:tab w:val="left" w:pos="2835"/>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945D8"/>
    <w:rPr>
      <w:rFonts w:ascii="Times New Roman" w:eastAsia="Times New Roman" w:hAnsi="Times New Roman" w:cs="Times New Roman"/>
      <w:sz w:val="24"/>
      <w:szCs w:val="20"/>
    </w:rPr>
  </w:style>
  <w:style w:type="paragraph" w:styleId="ListParagraph">
    <w:name w:val="List Paragraph"/>
    <w:basedOn w:val="Normal"/>
    <w:uiPriority w:val="34"/>
    <w:qFormat/>
    <w:rsid w:val="003945D8"/>
    <w:pPr>
      <w:ind w:left="720"/>
      <w:contextualSpacing/>
    </w:pPr>
  </w:style>
  <w:style w:type="paragraph" w:styleId="BodyTextIndent">
    <w:name w:val="Body Text Indent"/>
    <w:basedOn w:val="Normal"/>
    <w:link w:val="BodyTextIndentChar"/>
    <w:uiPriority w:val="99"/>
    <w:semiHidden/>
    <w:unhideWhenUsed/>
    <w:rsid w:val="00BE555F"/>
    <w:pPr>
      <w:spacing w:after="120"/>
      <w:ind w:left="283"/>
    </w:pPr>
  </w:style>
  <w:style w:type="character" w:customStyle="1" w:styleId="BodyTextIndentChar">
    <w:name w:val="Body Text Indent Char"/>
    <w:basedOn w:val="DefaultParagraphFont"/>
    <w:link w:val="BodyTextIndent"/>
    <w:uiPriority w:val="99"/>
    <w:semiHidden/>
    <w:rsid w:val="00BE555F"/>
  </w:style>
  <w:style w:type="paragraph" w:styleId="BalloonText">
    <w:name w:val="Balloon Text"/>
    <w:basedOn w:val="Normal"/>
    <w:link w:val="BalloonTextChar"/>
    <w:uiPriority w:val="99"/>
    <w:semiHidden/>
    <w:unhideWhenUsed/>
    <w:rsid w:val="0008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Witcomb</dc:creator>
  <cp:keywords/>
  <dc:description/>
  <cp:lastModifiedBy>Sue Canning</cp:lastModifiedBy>
  <cp:revision>17</cp:revision>
  <cp:lastPrinted>2023-03-06T11:24:00Z</cp:lastPrinted>
  <dcterms:created xsi:type="dcterms:W3CDTF">2018-05-17T13:35:00Z</dcterms:created>
  <dcterms:modified xsi:type="dcterms:W3CDTF">2023-09-20T10:08:00Z</dcterms:modified>
</cp:coreProperties>
</file>